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498" w:rsidRPr="007E0498" w:rsidRDefault="007E0498" w:rsidP="007E049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0498">
        <w:rPr>
          <w:sz w:val="28"/>
          <w:szCs w:val="28"/>
        </w:rPr>
        <w:t xml:space="preserve">РОССИЙСКАЯ ФЕДЕРАЦИЯ </w:t>
      </w:r>
    </w:p>
    <w:p w:rsidR="007E0498" w:rsidRPr="007E0498" w:rsidRDefault="007E0498" w:rsidP="007E049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0498">
        <w:rPr>
          <w:sz w:val="28"/>
          <w:szCs w:val="28"/>
        </w:rPr>
        <w:t>БРЯНСКАЯ ОБЛАСТЬ</w:t>
      </w:r>
    </w:p>
    <w:p w:rsidR="007E0498" w:rsidRPr="007E0498" w:rsidRDefault="007E0498" w:rsidP="007E049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0498">
        <w:rPr>
          <w:sz w:val="28"/>
          <w:szCs w:val="28"/>
        </w:rPr>
        <w:t>РОГНЕДИНСКИЙ МУНИЦИПАЛЬНЫЙ РАЙОН</w:t>
      </w:r>
    </w:p>
    <w:p w:rsidR="007E0498" w:rsidRPr="007E0498" w:rsidRDefault="007E0498" w:rsidP="007E049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0498">
        <w:rPr>
          <w:sz w:val="28"/>
          <w:szCs w:val="28"/>
        </w:rPr>
        <w:t>СЕЛЬСКАЯ АДМИНИСТРАЦИЯ МУНИЦИПАЛЬНОГО ОБРАЗОВАНИЯ</w:t>
      </w:r>
    </w:p>
    <w:p w:rsidR="007E0498" w:rsidRPr="007E0498" w:rsidRDefault="007E0498" w:rsidP="007E0498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0498">
        <w:rPr>
          <w:sz w:val="28"/>
          <w:szCs w:val="28"/>
        </w:rPr>
        <w:t>ФЕДОРОВСКОЕ СЕЛЬСКОЕ ПОСЕЛЕНИЕ</w:t>
      </w:r>
    </w:p>
    <w:p w:rsidR="006265B6" w:rsidRPr="006265B6" w:rsidRDefault="006265B6" w:rsidP="006265B6">
      <w:pPr>
        <w:jc w:val="center"/>
        <w:rPr>
          <w:sz w:val="26"/>
          <w:szCs w:val="26"/>
        </w:rPr>
      </w:pPr>
    </w:p>
    <w:p w:rsidR="006265B6" w:rsidRPr="006265B6" w:rsidRDefault="006265B6" w:rsidP="006265B6">
      <w:pPr>
        <w:jc w:val="center"/>
        <w:rPr>
          <w:sz w:val="26"/>
          <w:szCs w:val="26"/>
        </w:rPr>
      </w:pPr>
    </w:p>
    <w:p w:rsidR="006265B6" w:rsidRPr="006265B6" w:rsidRDefault="006265B6" w:rsidP="006265B6">
      <w:pPr>
        <w:jc w:val="center"/>
        <w:rPr>
          <w:sz w:val="26"/>
          <w:szCs w:val="26"/>
        </w:rPr>
      </w:pPr>
      <w:r w:rsidRPr="006265B6">
        <w:rPr>
          <w:sz w:val="26"/>
          <w:szCs w:val="26"/>
        </w:rPr>
        <w:t>ПОСТАНОВЛЕНИЕ</w:t>
      </w:r>
    </w:p>
    <w:p w:rsidR="006265B6" w:rsidRPr="006265B6" w:rsidRDefault="006265B6" w:rsidP="006265B6">
      <w:pPr>
        <w:jc w:val="center"/>
        <w:rPr>
          <w:sz w:val="26"/>
          <w:szCs w:val="26"/>
        </w:rPr>
      </w:pPr>
    </w:p>
    <w:p w:rsidR="006265B6" w:rsidRPr="006265B6" w:rsidRDefault="006265B6" w:rsidP="006265B6">
      <w:pPr>
        <w:rPr>
          <w:sz w:val="26"/>
          <w:szCs w:val="26"/>
        </w:rPr>
      </w:pPr>
    </w:p>
    <w:p w:rsidR="006265B6" w:rsidRPr="006265B6" w:rsidRDefault="00BA50B2" w:rsidP="006265B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6265B6" w:rsidRPr="006265B6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7E0498">
        <w:rPr>
          <w:sz w:val="26"/>
          <w:szCs w:val="26"/>
        </w:rPr>
        <w:t>1</w:t>
      </w:r>
      <w:r w:rsidR="00E44BB5">
        <w:rPr>
          <w:sz w:val="26"/>
          <w:szCs w:val="26"/>
        </w:rPr>
        <w:t>1</w:t>
      </w:r>
      <w:r w:rsidR="006265B6" w:rsidRPr="00867653">
        <w:rPr>
          <w:sz w:val="26"/>
          <w:szCs w:val="26"/>
        </w:rPr>
        <w:t xml:space="preserve"> </w:t>
      </w:r>
      <w:r w:rsidR="0034527E">
        <w:rPr>
          <w:sz w:val="26"/>
          <w:szCs w:val="26"/>
        </w:rPr>
        <w:t>ноября</w:t>
      </w:r>
      <w:r w:rsidR="006265B6" w:rsidRPr="006265B6">
        <w:rPr>
          <w:sz w:val="26"/>
          <w:szCs w:val="26"/>
        </w:rPr>
        <w:t xml:space="preserve"> 202</w:t>
      </w:r>
      <w:r w:rsidR="00E44BB5">
        <w:rPr>
          <w:sz w:val="26"/>
          <w:szCs w:val="26"/>
        </w:rPr>
        <w:t>4</w:t>
      </w:r>
      <w:r w:rsidR="006265B6" w:rsidRPr="006265B6">
        <w:rPr>
          <w:sz w:val="26"/>
          <w:szCs w:val="26"/>
        </w:rPr>
        <w:t xml:space="preserve"> г. №</w:t>
      </w:r>
      <w:r w:rsidR="00E44BB5">
        <w:rPr>
          <w:sz w:val="26"/>
          <w:szCs w:val="26"/>
        </w:rPr>
        <w:t>18</w:t>
      </w:r>
      <w:r w:rsidR="006265B6" w:rsidRPr="006265B6">
        <w:rPr>
          <w:sz w:val="26"/>
          <w:szCs w:val="26"/>
        </w:rPr>
        <w:t xml:space="preserve"> </w:t>
      </w:r>
    </w:p>
    <w:p w:rsidR="00C321D9" w:rsidRPr="00867653" w:rsidRDefault="006265B6">
      <w:pPr>
        <w:rPr>
          <w:sz w:val="26"/>
          <w:szCs w:val="26"/>
        </w:rPr>
      </w:pPr>
      <w:r w:rsidRPr="006265B6">
        <w:rPr>
          <w:sz w:val="26"/>
          <w:szCs w:val="26"/>
        </w:rPr>
        <w:t xml:space="preserve">п. </w:t>
      </w:r>
      <w:r w:rsidR="002D3988">
        <w:rPr>
          <w:sz w:val="26"/>
          <w:szCs w:val="26"/>
        </w:rPr>
        <w:t>Гобики</w:t>
      </w:r>
    </w:p>
    <w:p w:rsidR="006265B6" w:rsidRPr="00867653" w:rsidRDefault="006265B6" w:rsidP="006265B6">
      <w:pPr>
        <w:pStyle w:val="30"/>
        <w:ind w:firstLine="0"/>
        <w:rPr>
          <w:sz w:val="26"/>
          <w:szCs w:val="26"/>
        </w:rPr>
      </w:pPr>
    </w:p>
    <w:p w:rsidR="00A06E77" w:rsidRPr="00867653" w:rsidRDefault="00C321D9" w:rsidP="006265B6">
      <w:pPr>
        <w:pStyle w:val="30"/>
        <w:ind w:firstLine="0"/>
        <w:rPr>
          <w:sz w:val="26"/>
          <w:szCs w:val="26"/>
        </w:rPr>
      </w:pPr>
      <w:r w:rsidRPr="00867653">
        <w:rPr>
          <w:sz w:val="26"/>
          <w:szCs w:val="26"/>
        </w:rPr>
        <w:t>О</w:t>
      </w:r>
      <w:r w:rsidR="000670E4" w:rsidRPr="00867653">
        <w:rPr>
          <w:sz w:val="26"/>
          <w:szCs w:val="26"/>
        </w:rPr>
        <w:t>б ос</w:t>
      </w:r>
      <w:r w:rsidR="00CD0D2A" w:rsidRPr="00867653">
        <w:rPr>
          <w:sz w:val="26"/>
          <w:szCs w:val="26"/>
        </w:rPr>
        <w:t xml:space="preserve">новных </w:t>
      </w:r>
      <w:r w:rsidR="009726BA" w:rsidRPr="00867653">
        <w:rPr>
          <w:sz w:val="26"/>
          <w:szCs w:val="26"/>
        </w:rPr>
        <w:t xml:space="preserve">направлениях бюджетной </w:t>
      </w:r>
    </w:p>
    <w:p w:rsidR="007E0498" w:rsidRDefault="00A06E77" w:rsidP="006265B6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и </w:t>
      </w:r>
      <w:r w:rsidR="009726BA" w:rsidRPr="00867653">
        <w:rPr>
          <w:sz w:val="26"/>
          <w:szCs w:val="26"/>
        </w:rPr>
        <w:t>налоговой</w:t>
      </w:r>
      <w:r w:rsidR="00024108" w:rsidRPr="00867653">
        <w:rPr>
          <w:sz w:val="26"/>
          <w:szCs w:val="26"/>
        </w:rPr>
        <w:t xml:space="preserve"> </w:t>
      </w:r>
      <w:r w:rsidR="009726BA" w:rsidRPr="00867653">
        <w:rPr>
          <w:sz w:val="26"/>
          <w:szCs w:val="26"/>
        </w:rPr>
        <w:t>политики</w:t>
      </w:r>
      <w:r w:rsidR="00BA50B2">
        <w:rPr>
          <w:sz w:val="26"/>
          <w:szCs w:val="26"/>
        </w:rPr>
        <w:t xml:space="preserve"> </w:t>
      </w:r>
      <w:r w:rsidR="007E0498">
        <w:rPr>
          <w:sz w:val="26"/>
          <w:szCs w:val="26"/>
        </w:rPr>
        <w:t>Федоровского сельского</w:t>
      </w:r>
    </w:p>
    <w:p w:rsidR="00024108" w:rsidRPr="00867653" w:rsidRDefault="007E0498" w:rsidP="006265B6">
      <w:pPr>
        <w:jc w:val="both"/>
        <w:rPr>
          <w:sz w:val="26"/>
          <w:szCs w:val="26"/>
        </w:rPr>
      </w:pPr>
      <w:r>
        <w:rPr>
          <w:sz w:val="26"/>
          <w:szCs w:val="26"/>
        </w:rPr>
        <w:t>поселения</w:t>
      </w:r>
      <w:r w:rsidR="00430D3D" w:rsidRPr="00867653">
        <w:rPr>
          <w:sz w:val="26"/>
          <w:szCs w:val="26"/>
        </w:rPr>
        <w:t xml:space="preserve"> </w:t>
      </w:r>
      <w:r w:rsidR="006265B6" w:rsidRPr="00867653">
        <w:rPr>
          <w:sz w:val="26"/>
          <w:szCs w:val="26"/>
        </w:rPr>
        <w:t>Рогнединского</w:t>
      </w:r>
      <w:r w:rsidR="009726BA" w:rsidRPr="00867653">
        <w:rPr>
          <w:sz w:val="26"/>
          <w:szCs w:val="26"/>
        </w:rPr>
        <w:t xml:space="preserve"> </w:t>
      </w:r>
      <w:r w:rsidR="00C14954" w:rsidRPr="00867653">
        <w:rPr>
          <w:sz w:val="26"/>
          <w:szCs w:val="26"/>
        </w:rPr>
        <w:t xml:space="preserve">муниципального </w:t>
      </w:r>
      <w:r w:rsidR="009726BA" w:rsidRPr="00867653">
        <w:rPr>
          <w:sz w:val="26"/>
          <w:szCs w:val="26"/>
        </w:rPr>
        <w:t xml:space="preserve">района </w:t>
      </w:r>
    </w:p>
    <w:p w:rsidR="00614B1F" w:rsidRPr="00867653" w:rsidRDefault="00614B1F" w:rsidP="006265B6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Брянской области </w:t>
      </w:r>
      <w:r w:rsidR="009726BA" w:rsidRPr="00867653">
        <w:rPr>
          <w:sz w:val="26"/>
          <w:szCs w:val="26"/>
        </w:rPr>
        <w:t>на 20</w:t>
      </w:r>
      <w:r w:rsidR="00C14954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5</w:t>
      </w:r>
      <w:r w:rsidR="00A06E77" w:rsidRPr="00867653">
        <w:rPr>
          <w:sz w:val="26"/>
          <w:szCs w:val="26"/>
        </w:rPr>
        <w:t xml:space="preserve"> год </w:t>
      </w:r>
      <w:r w:rsidR="00043A7B" w:rsidRPr="00867653">
        <w:rPr>
          <w:sz w:val="26"/>
          <w:szCs w:val="26"/>
        </w:rPr>
        <w:t xml:space="preserve">и </w:t>
      </w:r>
    </w:p>
    <w:p w:rsidR="00C321D9" w:rsidRPr="00867653" w:rsidRDefault="00043A7B" w:rsidP="006265B6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>на плановый период 20</w:t>
      </w:r>
      <w:r w:rsidR="00F04092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6</w:t>
      </w:r>
      <w:r w:rsidRPr="00867653">
        <w:rPr>
          <w:sz w:val="26"/>
          <w:szCs w:val="26"/>
        </w:rPr>
        <w:t xml:space="preserve"> и 20</w:t>
      </w:r>
      <w:r w:rsidR="00073659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7</w:t>
      </w:r>
      <w:r w:rsidRPr="00867653">
        <w:rPr>
          <w:sz w:val="26"/>
          <w:szCs w:val="26"/>
        </w:rPr>
        <w:t xml:space="preserve"> годов</w:t>
      </w:r>
    </w:p>
    <w:p w:rsidR="009726BA" w:rsidRPr="00867653" w:rsidRDefault="009726BA">
      <w:pPr>
        <w:ind w:firstLine="709"/>
        <w:jc w:val="both"/>
        <w:rPr>
          <w:sz w:val="26"/>
          <w:szCs w:val="26"/>
        </w:rPr>
      </w:pPr>
    </w:p>
    <w:p w:rsidR="009726BA" w:rsidRPr="00867653" w:rsidRDefault="009726BA">
      <w:pPr>
        <w:ind w:firstLine="709"/>
        <w:jc w:val="both"/>
        <w:rPr>
          <w:sz w:val="26"/>
          <w:szCs w:val="26"/>
        </w:rPr>
      </w:pPr>
    </w:p>
    <w:p w:rsidR="009726BA" w:rsidRPr="00867653" w:rsidRDefault="009726BA">
      <w:pPr>
        <w:ind w:firstLine="709"/>
        <w:jc w:val="both"/>
        <w:rPr>
          <w:sz w:val="26"/>
          <w:szCs w:val="26"/>
        </w:rPr>
      </w:pPr>
    </w:p>
    <w:p w:rsidR="00B31B33" w:rsidRPr="00867653" w:rsidRDefault="006265B6" w:rsidP="00B31B33">
      <w:pPr>
        <w:ind w:firstLine="851"/>
        <w:jc w:val="both"/>
        <w:rPr>
          <w:sz w:val="26"/>
          <w:szCs w:val="26"/>
        </w:rPr>
      </w:pPr>
      <w:r w:rsidRPr="00415F68">
        <w:t xml:space="preserve">В соответствии со статьей </w:t>
      </w:r>
      <w:r w:rsidR="00C321D9" w:rsidRPr="00415F68">
        <w:t>17</w:t>
      </w:r>
      <w:r w:rsidR="009726BA" w:rsidRPr="00415F68">
        <w:t>2</w:t>
      </w:r>
      <w:r w:rsidR="00C321D9" w:rsidRPr="00415F68">
        <w:t xml:space="preserve"> Бюджетного Кодекса Российской Федерации,</w:t>
      </w:r>
      <w:r w:rsidR="00AD4B3F" w:rsidRPr="00415F68">
        <w:t xml:space="preserve"> статьей 184.2 Бюджетного Кодекса Российской Федерации, </w:t>
      </w:r>
      <w:r w:rsidR="00C321D9" w:rsidRPr="00415F68">
        <w:t xml:space="preserve"> </w:t>
      </w:r>
      <w:r w:rsidR="00614FC7" w:rsidRPr="00415F68">
        <w:t xml:space="preserve">пунктом </w:t>
      </w:r>
      <w:r w:rsidR="00BA50B2" w:rsidRPr="00415F68">
        <w:t>1.3.</w:t>
      </w:r>
      <w:r w:rsidR="00B5748E" w:rsidRPr="00415F68">
        <w:t xml:space="preserve"> раздела I Положения о порядке составления, рассмотрения и утверждения </w:t>
      </w:r>
      <w:r w:rsidR="00BA50B2" w:rsidRPr="00415F68">
        <w:t>бюджета муниципального образования</w:t>
      </w:r>
      <w:r w:rsidR="007E0498" w:rsidRPr="00415F68">
        <w:t xml:space="preserve"> Федоровское сельское поселение</w:t>
      </w:r>
      <w:r w:rsidR="00BA50B2" w:rsidRPr="00415F68">
        <w:t xml:space="preserve"> Рогнединск</w:t>
      </w:r>
      <w:r w:rsidR="007E0498" w:rsidRPr="00415F68">
        <w:t>ого</w:t>
      </w:r>
      <w:r w:rsidR="00BA50B2" w:rsidRPr="00415F68">
        <w:t xml:space="preserve"> муниципальн</w:t>
      </w:r>
      <w:r w:rsidR="007E0498" w:rsidRPr="00415F68">
        <w:t>ого</w:t>
      </w:r>
      <w:r w:rsidR="00BA50B2" w:rsidRPr="00415F68">
        <w:t xml:space="preserve"> район</w:t>
      </w:r>
      <w:r w:rsidR="007E0498" w:rsidRPr="00415F68">
        <w:t>а</w:t>
      </w:r>
      <w:r w:rsidR="00BA50B2" w:rsidRPr="00415F68">
        <w:t xml:space="preserve"> Брянской области</w:t>
      </w:r>
      <w:r w:rsidR="00B5748E" w:rsidRPr="00415F68">
        <w:t xml:space="preserve">, а также порядке представления, рассмотрения и утверждения </w:t>
      </w:r>
      <w:r w:rsidR="00BA50B2" w:rsidRPr="00415F68">
        <w:t xml:space="preserve">отчетности </w:t>
      </w:r>
      <w:r w:rsidR="00B5748E" w:rsidRPr="00415F68">
        <w:t>об исполнении бюджета и его внешней проверки,</w:t>
      </w:r>
      <w:r w:rsidR="00F302B3" w:rsidRPr="00415F68">
        <w:t xml:space="preserve"> утве</w:t>
      </w:r>
      <w:r w:rsidR="00737260" w:rsidRPr="00415F68">
        <w:t>р</w:t>
      </w:r>
      <w:r w:rsidR="00F302B3" w:rsidRPr="00415F68">
        <w:t xml:space="preserve">жденного решением </w:t>
      </w:r>
      <w:r w:rsidR="007E0498" w:rsidRPr="00415F68">
        <w:t>Федоровского сельского</w:t>
      </w:r>
      <w:r w:rsidR="00F302B3" w:rsidRPr="00415F68">
        <w:t xml:space="preserve"> Совета народных депутатов от</w:t>
      </w:r>
      <w:r w:rsidR="00F302B3" w:rsidRPr="00867653">
        <w:rPr>
          <w:sz w:val="26"/>
          <w:szCs w:val="26"/>
        </w:rPr>
        <w:t xml:space="preserve"> </w:t>
      </w:r>
      <w:r w:rsidR="00415F68" w:rsidRPr="00415F68">
        <w:t xml:space="preserve">01 июля 2008 года №  1-125 «Об утверждении Положения о порядке составления, рассмотрения и утверждения бюджета сельского поселения муниципального образования «Федоровское сельское поселение», а также о порядке представления, рассмотрения и утверждения отчетности об исполнении бюджета и его внешней проверки» </w:t>
      </w:r>
      <w:r w:rsidR="00243B54" w:rsidRPr="00867653">
        <w:rPr>
          <w:sz w:val="26"/>
          <w:szCs w:val="26"/>
        </w:rPr>
        <w:t xml:space="preserve"> </w:t>
      </w:r>
      <w:r w:rsidR="00A06E77" w:rsidRPr="00867653">
        <w:rPr>
          <w:sz w:val="26"/>
          <w:szCs w:val="26"/>
        </w:rPr>
        <w:t>(</w:t>
      </w:r>
      <w:r w:rsidR="00300314" w:rsidRPr="00300314">
        <w:t>в редакции решения сельского Совета от 29 марта 2021 года № 4-73</w:t>
      </w:r>
      <w:r w:rsidR="00B31B33" w:rsidRPr="00867653">
        <w:rPr>
          <w:sz w:val="26"/>
          <w:szCs w:val="26"/>
        </w:rPr>
        <w:t xml:space="preserve">, </w:t>
      </w:r>
      <w:r w:rsidR="00333E20" w:rsidRPr="00333E20">
        <w:t xml:space="preserve">от 29.11.2021 г. </w:t>
      </w:r>
      <w:r w:rsidR="00333E20">
        <w:t xml:space="preserve">№ </w:t>
      </w:r>
      <w:r w:rsidR="00333E20" w:rsidRPr="00333E20">
        <w:t>4-92</w:t>
      </w:r>
      <w:r w:rsidR="00B31B33" w:rsidRPr="00867653">
        <w:rPr>
          <w:sz w:val="26"/>
          <w:szCs w:val="26"/>
        </w:rPr>
        <w:t>)</w:t>
      </w:r>
    </w:p>
    <w:p w:rsidR="00B31B33" w:rsidRPr="00867653" w:rsidRDefault="00B31B33" w:rsidP="00B31B33">
      <w:pPr>
        <w:rPr>
          <w:sz w:val="26"/>
          <w:szCs w:val="26"/>
        </w:rPr>
      </w:pPr>
    </w:p>
    <w:p w:rsidR="00C321D9" w:rsidRPr="00867653" w:rsidRDefault="00C321D9" w:rsidP="0099496B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>ПОСТАНОВЛЯЮ:</w:t>
      </w:r>
    </w:p>
    <w:p w:rsidR="00C321D9" w:rsidRPr="00867653" w:rsidRDefault="00C321D9" w:rsidP="0099496B">
      <w:pPr>
        <w:ind w:firstLine="709"/>
        <w:jc w:val="both"/>
        <w:rPr>
          <w:sz w:val="26"/>
          <w:szCs w:val="26"/>
        </w:rPr>
      </w:pPr>
    </w:p>
    <w:p w:rsidR="00020BBC" w:rsidRPr="00867653" w:rsidRDefault="00411EF9" w:rsidP="0099496B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1. </w:t>
      </w:r>
      <w:r w:rsidR="00C321D9" w:rsidRPr="00867653">
        <w:rPr>
          <w:sz w:val="26"/>
          <w:szCs w:val="26"/>
        </w:rPr>
        <w:t xml:space="preserve">Утвердить </w:t>
      </w:r>
      <w:r w:rsidR="00020BBC" w:rsidRPr="00867653">
        <w:rPr>
          <w:sz w:val="26"/>
          <w:szCs w:val="26"/>
        </w:rPr>
        <w:t>прилагаемые</w:t>
      </w:r>
      <w:r w:rsidR="009726BA" w:rsidRPr="00867653">
        <w:rPr>
          <w:sz w:val="26"/>
          <w:szCs w:val="26"/>
        </w:rPr>
        <w:t xml:space="preserve"> </w:t>
      </w:r>
      <w:r w:rsidR="00917AF9" w:rsidRPr="00867653">
        <w:rPr>
          <w:sz w:val="26"/>
          <w:szCs w:val="26"/>
        </w:rPr>
        <w:t xml:space="preserve">основные направления бюджетной </w:t>
      </w:r>
      <w:r w:rsidR="00024108" w:rsidRPr="00867653">
        <w:rPr>
          <w:sz w:val="26"/>
          <w:szCs w:val="26"/>
        </w:rPr>
        <w:t xml:space="preserve">и налоговой </w:t>
      </w:r>
      <w:r w:rsidR="00917AF9" w:rsidRPr="00867653">
        <w:rPr>
          <w:sz w:val="26"/>
          <w:szCs w:val="26"/>
        </w:rPr>
        <w:t>п</w:t>
      </w:r>
      <w:r w:rsidR="00965FEA" w:rsidRPr="00867653">
        <w:rPr>
          <w:sz w:val="26"/>
          <w:szCs w:val="26"/>
        </w:rPr>
        <w:t>о</w:t>
      </w:r>
      <w:r w:rsidR="00917AF9" w:rsidRPr="00867653">
        <w:rPr>
          <w:sz w:val="26"/>
          <w:szCs w:val="26"/>
        </w:rPr>
        <w:t>литики</w:t>
      </w:r>
      <w:r w:rsidR="00524ECE">
        <w:rPr>
          <w:sz w:val="26"/>
          <w:szCs w:val="26"/>
        </w:rPr>
        <w:t xml:space="preserve"> </w:t>
      </w:r>
      <w:r w:rsidR="00333E20">
        <w:rPr>
          <w:sz w:val="26"/>
          <w:szCs w:val="26"/>
        </w:rPr>
        <w:t xml:space="preserve">Федоровского сельского поселения </w:t>
      </w:r>
      <w:r w:rsidR="006265B6" w:rsidRPr="00867653">
        <w:rPr>
          <w:sz w:val="26"/>
          <w:szCs w:val="26"/>
        </w:rPr>
        <w:t>Рогнединского</w:t>
      </w:r>
      <w:r w:rsidR="009726BA" w:rsidRPr="00867653">
        <w:rPr>
          <w:sz w:val="26"/>
          <w:szCs w:val="26"/>
        </w:rPr>
        <w:t xml:space="preserve"> </w:t>
      </w:r>
      <w:r w:rsidR="00C14954" w:rsidRPr="00867653">
        <w:rPr>
          <w:sz w:val="26"/>
          <w:szCs w:val="26"/>
        </w:rPr>
        <w:t xml:space="preserve">муниципального </w:t>
      </w:r>
      <w:r w:rsidR="009726BA" w:rsidRPr="00867653">
        <w:rPr>
          <w:sz w:val="26"/>
          <w:szCs w:val="26"/>
        </w:rPr>
        <w:t>района</w:t>
      </w:r>
      <w:r w:rsidR="00614B1F" w:rsidRPr="00867653">
        <w:rPr>
          <w:sz w:val="26"/>
          <w:szCs w:val="26"/>
        </w:rPr>
        <w:t xml:space="preserve"> Брянской области</w:t>
      </w:r>
      <w:r w:rsidR="009726BA" w:rsidRPr="00867653">
        <w:rPr>
          <w:sz w:val="26"/>
          <w:szCs w:val="26"/>
        </w:rPr>
        <w:t xml:space="preserve"> </w:t>
      </w:r>
      <w:r w:rsidR="00917AF9" w:rsidRPr="00867653">
        <w:rPr>
          <w:sz w:val="26"/>
          <w:szCs w:val="26"/>
        </w:rPr>
        <w:t>на 20</w:t>
      </w:r>
      <w:r w:rsidR="00C14954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5</w:t>
      </w:r>
      <w:r w:rsidR="009726BA" w:rsidRPr="00867653">
        <w:rPr>
          <w:sz w:val="26"/>
          <w:szCs w:val="26"/>
        </w:rPr>
        <w:t xml:space="preserve"> год</w:t>
      </w:r>
      <w:r w:rsidR="00043A7B" w:rsidRPr="00867653">
        <w:rPr>
          <w:sz w:val="26"/>
          <w:szCs w:val="26"/>
        </w:rPr>
        <w:t xml:space="preserve"> и на плановый период 20</w:t>
      </w:r>
      <w:r w:rsidR="00F04092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6</w:t>
      </w:r>
      <w:r w:rsidR="00043A7B" w:rsidRPr="00867653">
        <w:rPr>
          <w:sz w:val="26"/>
          <w:szCs w:val="26"/>
        </w:rPr>
        <w:t xml:space="preserve"> и 20</w:t>
      </w:r>
      <w:r w:rsidR="00073659" w:rsidRPr="00867653">
        <w:rPr>
          <w:sz w:val="26"/>
          <w:szCs w:val="26"/>
        </w:rPr>
        <w:t>2</w:t>
      </w:r>
      <w:r w:rsidR="00E44BB5">
        <w:rPr>
          <w:sz w:val="26"/>
          <w:szCs w:val="26"/>
        </w:rPr>
        <w:t>7</w:t>
      </w:r>
      <w:r w:rsidR="00043A7B" w:rsidRPr="00867653">
        <w:rPr>
          <w:sz w:val="26"/>
          <w:szCs w:val="26"/>
        </w:rPr>
        <w:t xml:space="preserve"> годов.</w:t>
      </w:r>
      <w:r w:rsidR="00A06E77" w:rsidRPr="00867653">
        <w:rPr>
          <w:sz w:val="26"/>
          <w:szCs w:val="26"/>
        </w:rPr>
        <w:t xml:space="preserve"> </w:t>
      </w:r>
    </w:p>
    <w:p w:rsidR="009726BA" w:rsidRPr="00867653" w:rsidRDefault="00B31B33" w:rsidP="006265B6">
      <w:pPr>
        <w:ind w:firstLine="709"/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2. </w:t>
      </w:r>
      <w:r w:rsidR="00C321D9" w:rsidRPr="00867653">
        <w:rPr>
          <w:sz w:val="26"/>
          <w:szCs w:val="26"/>
        </w:rPr>
        <w:t xml:space="preserve">Контроль за исполнением настоящего постановления </w:t>
      </w:r>
      <w:r w:rsidR="00333E20">
        <w:rPr>
          <w:sz w:val="26"/>
          <w:szCs w:val="26"/>
        </w:rPr>
        <w:t>оставляю за собой.</w:t>
      </w:r>
    </w:p>
    <w:p w:rsidR="008D0435" w:rsidRPr="00867653" w:rsidRDefault="008D0435">
      <w:pPr>
        <w:jc w:val="both"/>
        <w:rPr>
          <w:sz w:val="26"/>
          <w:szCs w:val="26"/>
        </w:rPr>
      </w:pPr>
    </w:p>
    <w:p w:rsidR="00C321D9" w:rsidRPr="00867653" w:rsidRDefault="00C321D9">
      <w:pPr>
        <w:jc w:val="both"/>
        <w:rPr>
          <w:sz w:val="26"/>
          <w:szCs w:val="26"/>
        </w:rPr>
      </w:pPr>
    </w:p>
    <w:p w:rsidR="00DC609F" w:rsidRPr="00867653" w:rsidRDefault="00C321D9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    </w:t>
      </w:r>
    </w:p>
    <w:p w:rsidR="00333E20" w:rsidRDefault="00683823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 </w:t>
      </w:r>
      <w:r w:rsidR="00E44BB5">
        <w:rPr>
          <w:sz w:val="26"/>
          <w:szCs w:val="26"/>
        </w:rPr>
        <w:t xml:space="preserve">       </w:t>
      </w:r>
      <w:r w:rsidR="006265B6" w:rsidRPr="00867653">
        <w:rPr>
          <w:sz w:val="26"/>
          <w:szCs w:val="26"/>
        </w:rPr>
        <w:t>Глава</w:t>
      </w:r>
      <w:r w:rsidR="00C321D9" w:rsidRPr="00867653">
        <w:rPr>
          <w:sz w:val="26"/>
          <w:szCs w:val="26"/>
        </w:rPr>
        <w:t xml:space="preserve"> администрации        </w:t>
      </w:r>
      <w:r w:rsidR="00614B1F" w:rsidRPr="00867653">
        <w:rPr>
          <w:sz w:val="26"/>
          <w:szCs w:val="26"/>
        </w:rPr>
        <w:t xml:space="preserve">     </w:t>
      </w:r>
      <w:r w:rsidR="00C321D9" w:rsidRPr="00867653">
        <w:rPr>
          <w:sz w:val="26"/>
          <w:szCs w:val="26"/>
        </w:rPr>
        <w:t xml:space="preserve"> </w:t>
      </w:r>
      <w:r w:rsidR="00BA67BF" w:rsidRPr="00867653">
        <w:rPr>
          <w:sz w:val="26"/>
          <w:szCs w:val="26"/>
        </w:rPr>
        <w:tab/>
      </w:r>
      <w:r w:rsidR="00C321D9" w:rsidRPr="00867653">
        <w:rPr>
          <w:sz w:val="26"/>
          <w:szCs w:val="26"/>
        </w:rPr>
        <w:t xml:space="preserve">      </w:t>
      </w:r>
      <w:r w:rsidR="00B708B7" w:rsidRPr="00867653">
        <w:rPr>
          <w:sz w:val="26"/>
          <w:szCs w:val="26"/>
        </w:rPr>
        <w:t xml:space="preserve">    </w:t>
      </w:r>
      <w:r w:rsidR="00C87691" w:rsidRPr="00867653">
        <w:rPr>
          <w:sz w:val="26"/>
          <w:szCs w:val="26"/>
        </w:rPr>
        <w:t xml:space="preserve">  </w:t>
      </w:r>
      <w:r w:rsidR="00B708B7" w:rsidRPr="00867653">
        <w:rPr>
          <w:sz w:val="26"/>
          <w:szCs w:val="26"/>
        </w:rPr>
        <w:t xml:space="preserve">       </w:t>
      </w:r>
      <w:r w:rsidR="00C321D9" w:rsidRPr="00867653">
        <w:rPr>
          <w:sz w:val="26"/>
          <w:szCs w:val="26"/>
        </w:rPr>
        <w:t xml:space="preserve">    </w:t>
      </w:r>
      <w:r w:rsidR="006265B6" w:rsidRPr="00867653">
        <w:rPr>
          <w:sz w:val="26"/>
          <w:szCs w:val="26"/>
        </w:rPr>
        <w:t>А.</w:t>
      </w:r>
      <w:r w:rsidR="00333E20">
        <w:rPr>
          <w:sz w:val="26"/>
          <w:szCs w:val="26"/>
        </w:rPr>
        <w:t>В</w:t>
      </w:r>
      <w:r w:rsidR="006265B6" w:rsidRPr="00867653">
        <w:rPr>
          <w:sz w:val="26"/>
          <w:szCs w:val="26"/>
        </w:rPr>
        <w:t xml:space="preserve">. </w:t>
      </w:r>
      <w:proofErr w:type="spellStart"/>
      <w:r w:rsidR="00333E20">
        <w:rPr>
          <w:sz w:val="26"/>
          <w:szCs w:val="26"/>
        </w:rPr>
        <w:t>Серпикова</w:t>
      </w:r>
      <w:proofErr w:type="spellEnd"/>
      <w:r w:rsidR="00220E1B" w:rsidRPr="00867653">
        <w:rPr>
          <w:sz w:val="26"/>
          <w:szCs w:val="26"/>
        </w:rPr>
        <w:t xml:space="preserve">      </w:t>
      </w:r>
    </w:p>
    <w:p w:rsidR="00333E20" w:rsidRDefault="00333E20">
      <w:pPr>
        <w:jc w:val="both"/>
        <w:rPr>
          <w:sz w:val="26"/>
          <w:szCs w:val="26"/>
        </w:rPr>
      </w:pPr>
    </w:p>
    <w:p w:rsidR="00B708B7" w:rsidRPr="00867653" w:rsidRDefault="00220E1B">
      <w:pPr>
        <w:jc w:val="both"/>
        <w:rPr>
          <w:sz w:val="26"/>
          <w:szCs w:val="26"/>
        </w:rPr>
      </w:pPr>
      <w:r w:rsidRPr="00867653">
        <w:rPr>
          <w:sz w:val="26"/>
          <w:szCs w:val="26"/>
        </w:rPr>
        <w:t xml:space="preserve">        </w:t>
      </w:r>
      <w:r w:rsidR="00C321D9" w:rsidRPr="00867653">
        <w:rPr>
          <w:sz w:val="26"/>
          <w:szCs w:val="26"/>
        </w:rPr>
        <w:t xml:space="preserve"> </w:t>
      </w:r>
    </w:p>
    <w:p w:rsidR="00B708B7" w:rsidRPr="00867653" w:rsidRDefault="00B708B7">
      <w:pPr>
        <w:jc w:val="both"/>
        <w:rPr>
          <w:sz w:val="26"/>
          <w:szCs w:val="26"/>
        </w:rPr>
      </w:pPr>
    </w:p>
    <w:p w:rsidR="00B708B7" w:rsidRPr="00867653" w:rsidRDefault="00B708B7">
      <w:pPr>
        <w:jc w:val="both"/>
        <w:rPr>
          <w:sz w:val="26"/>
          <w:szCs w:val="26"/>
        </w:rPr>
      </w:pPr>
    </w:p>
    <w:p w:rsidR="0036538C" w:rsidRDefault="0036538C" w:rsidP="006265B6">
      <w:pPr>
        <w:pStyle w:val="a4"/>
        <w:contextualSpacing/>
        <w:jc w:val="center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 xml:space="preserve"> </w:t>
      </w:r>
    </w:p>
    <w:p w:rsidR="005832D8" w:rsidRPr="00867653" w:rsidRDefault="005832D8" w:rsidP="006265B6">
      <w:pPr>
        <w:pStyle w:val="a4"/>
        <w:contextualSpacing/>
        <w:jc w:val="center"/>
        <w:rPr>
          <w:rStyle w:val="a5"/>
          <w:sz w:val="26"/>
          <w:szCs w:val="26"/>
        </w:rPr>
      </w:pPr>
      <w:r w:rsidRPr="00867653">
        <w:rPr>
          <w:rStyle w:val="a5"/>
          <w:sz w:val="26"/>
          <w:szCs w:val="26"/>
        </w:rPr>
        <w:lastRenderedPageBreak/>
        <w:t>Основные направления</w:t>
      </w:r>
    </w:p>
    <w:p w:rsidR="005832D8" w:rsidRDefault="005832D8" w:rsidP="005832D8">
      <w:pPr>
        <w:pStyle w:val="a4"/>
        <w:contextualSpacing/>
        <w:jc w:val="center"/>
        <w:rPr>
          <w:rStyle w:val="a5"/>
          <w:sz w:val="26"/>
          <w:szCs w:val="26"/>
        </w:rPr>
      </w:pPr>
      <w:r w:rsidRPr="00867653">
        <w:rPr>
          <w:rStyle w:val="a5"/>
          <w:sz w:val="26"/>
          <w:szCs w:val="26"/>
        </w:rPr>
        <w:t xml:space="preserve">бюджетной и налоговой политики </w:t>
      </w:r>
    </w:p>
    <w:p w:rsidR="00333E20" w:rsidRPr="00867653" w:rsidRDefault="00333E20" w:rsidP="005832D8">
      <w:pPr>
        <w:pStyle w:val="a4"/>
        <w:contextualSpacing/>
        <w:jc w:val="center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>Федоровского сельского поселения</w:t>
      </w:r>
    </w:p>
    <w:p w:rsidR="005832D8" w:rsidRPr="00867653" w:rsidRDefault="006265B6" w:rsidP="005832D8">
      <w:pPr>
        <w:pStyle w:val="a4"/>
        <w:contextualSpacing/>
        <w:jc w:val="center"/>
        <w:rPr>
          <w:rStyle w:val="a5"/>
          <w:sz w:val="26"/>
          <w:szCs w:val="26"/>
        </w:rPr>
      </w:pPr>
      <w:r w:rsidRPr="00867653">
        <w:rPr>
          <w:rStyle w:val="a5"/>
          <w:sz w:val="26"/>
          <w:szCs w:val="26"/>
        </w:rPr>
        <w:t xml:space="preserve">Рогнединского </w:t>
      </w:r>
      <w:r w:rsidR="005832D8" w:rsidRPr="00867653">
        <w:rPr>
          <w:rStyle w:val="a5"/>
          <w:sz w:val="26"/>
          <w:szCs w:val="26"/>
        </w:rPr>
        <w:t xml:space="preserve">муниципального района Брянской области </w:t>
      </w:r>
    </w:p>
    <w:p w:rsidR="005832D8" w:rsidRPr="00867653" w:rsidRDefault="005832D8" w:rsidP="005832D8">
      <w:pPr>
        <w:pStyle w:val="a4"/>
        <w:contextualSpacing/>
        <w:jc w:val="center"/>
        <w:rPr>
          <w:rStyle w:val="a5"/>
          <w:sz w:val="26"/>
          <w:szCs w:val="26"/>
        </w:rPr>
      </w:pPr>
      <w:r w:rsidRPr="00867653">
        <w:rPr>
          <w:rStyle w:val="a5"/>
          <w:sz w:val="26"/>
          <w:szCs w:val="26"/>
        </w:rPr>
        <w:t>на</w:t>
      </w:r>
      <w:r w:rsidRPr="00867653">
        <w:rPr>
          <w:rStyle w:val="a5"/>
          <w:caps/>
          <w:sz w:val="26"/>
          <w:szCs w:val="26"/>
        </w:rPr>
        <w:t xml:space="preserve"> 202</w:t>
      </w:r>
      <w:r w:rsidR="00E44BB5">
        <w:rPr>
          <w:rStyle w:val="a5"/>
          <w:caps/>
          <w:sz w:val="26"/>
          <w:szCs w:val="26"/>
        </w:rPr>
        <w:t>5</w:t>
      </w:r>
      <w:r w:rsidRPr="00867653">
        <w:rPr>
          <w:rStyle w:val="a5"/>
          <w:caps/>
          <w:sz w:val="26"/>
          <w:szCs w:val="26"/>
        </w:rPr>
        <w:t xml:space="preserve"> </w:t>
      </w:r>
      <w:r w:rsidRPr="00867653">
        <w:rPr>
          <w:rStyle w:val="a5"/>
          <w:sz w:val="26"/>
          <w:szCs w:val="26"/>
        </w:rPr>
        <w:t xml:space="preserve">год и на плановый период </w:t>
      </w:r>
      <w:r w:rsidRPr="00867653">
        <w:rPr>
          <w:rStyle w:val="a5"/>
          <w:caps/>
          <w:sz w:val="26"/>
          <w:szCs w:val="26"/>
        </w:rPr>
        <w:t>202</w:t>
      </w:r>
      <w:r w:rsidR="00E44BB5">
        <w:rPr>
          <w:rStyle w:val="a5"/>
          <w:caps/>
          <w:sz w:val="26"/>
          <w:szCs w:val="26"/>
        </w:rPr>
        <w:t>6</w:t>
      </w:r>
      <w:r w:rsidRPr="00867653">
        <w:rPr>
          <w:rStyle w:val="a5"/>
          <w:caps/>
          <w:sz w:val="26"/>
          <w:szCs w:val="26"/>
        </w:rPr>
        <w:t xml:space="preserve"> </w:t>
      </w:r>
      <w:r w:rsidRPr="00867653">
        <w:rPr>
          <w:rStyle w:val="a5"/>
          <w:sz w:val="26"/>
          <w:szCs w:val="26"/>
        </w:rPr>
        <w:t>и 202</w:t>
      </w:r>
      <w:r w:rsidR="00E44BB5">
        <w:rPr>
          <w:rStyle w:val="a5"/>
          <w:sz w:val="26"/>
          <w:szCs w:val="26"/>
        </w:rPr>
        <w:t>7</w:t>
      </w:r>
      <w:r w:rsidRPr="00867653">
        <w:rPr>
          <w:rStyle w:val="a5"/>
          <w:caps/>
          <w:sz w:val="26"/>
          <w:szCs w:val="26"/>
        </w:rPr>
        <w:t xml:space="preserve"> </w:t>
      </w:r>
      <w:r w:rsidRPr="00867653">
        <w:rPr>
          <w:rStyle w:val="a5"/>
          <w:sz w:val="26"/>
          <w:szCs w:val="26"/>
        </w:rPr>
        <w:t>годов</w:t>
      </w:r>
    </w:p>
    <w:p w:rsidR="005832D8" w:rsidRPr="00867653" w:rsidRDefault="005832D8" w:rsidP="005832D8">
      <w:pPr>
        <w:pStyle w:val="a4"/>
        <w:contextualSpacing/>
        <w:jc w:val="center"/>
        <w:rPr>
          <w:rStyle w:val="a5"/>
          <w:sz w:val="26"/>
          <w:szCs w:val="26"/>
        </w:rPr>
      </w:pPr>
    </w:p>
    <w:p w:rsidR="005832D8" w:rsidRPr="00867653" w:rsidRDefault="005832D8" w:rsidP="005832D8">
      <w:pPr>
        <w:pStyle w:val="a4"/>
        <w:contextualSpacing/>
        <w:jc w:val="center"/>
        <w:rPr>
          <w:rStyle w:val="a5"/>
          <w:sz w:val="26"/>
          <w:szCs w:val="26"/>
        </w:rPr>
      </w:pPr>
      <w:r w:rsidRPr="00867653">
        <w:rPr>
          <w:rStyle w:val="a5"/>
          <w:sz w:val="26"/>
          <w:szCs w:val="26"/>
        </w:rPr>
        <w:t>I. Общие положения</w:t>
      </w:r>
    </w:p>
    <w:p w:rsidR="004E5E56" w:rsidRDefault="005832D8" w:rsidP="004E5E5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E0A4E">
        <w:t xml:space="preserve">Основные направления бюджетной и налоговой политики </w:t>
      </w:r>
      <w:r w:rsidR="00333E20" w:rsidRPr="004E0A4E">
        <w:t xml:space="preserve">Федоровского сельского поселения Рогнединского муниципального района Брянской области </w:t>
      </w:r>
      <w:r w:rsidRPr="004E0A4E">
        <w:t>на 202</w:t>
      </w:r>
      <w:r w:rsidR="009C6ED8" w:rsidRPr="004E0A4E">
        <w:t>4</w:t>
      </w:r>
      <w:r w:rsidRPr="004E0A4E">
        <w:t xml:space="preserve"> год и на плановый период 202</w:t>
      </w:r>
      <w:r w:rsidR="009C6ED8" w:rsidRPr="004E0A4E">
        <w:t>5</w:t>
      </w:r>
      <w:r w:rsidRPr="004E0A4E">
        <w:t xml:space="preserve"> и 202</w:t>
      </w:r>
      <w:r w:rsidR="009C6ED8" w:rsidRPr="004E0A4E">
        <w:t>6</w:t>
      </w:r>
      <w:r w:rsidRPr="004E0A4E">
        <w:t xml:space="preserve"> годов разработаны</w:t>
      </w:r>
      <w:r w:rsidRPr="00867653">
        <w:rPr>
          <w:sz w:val="26"/>
          <w:szCs w:val="26"/>
        </w:rPr>
        <w:t xml:space="preserve"> </w:t>
      </w:r>
      <w:r w:rsidR="004E5E56" w:rsidRPr="004F439C">
        <w:t xml:space="preserve">в соответствии со </w:t>
      </w:r>
      <w:hyperlink r:id="rId5" w:history="1">
        <w:r w:rsidR="004E5E56" w:rsidRPr="004F439C">
          <w:t>статьями 172</w:t>
        </w:r>
      </w:hyperlink>
      <w:r w:rsidR="004E5E56" w:rsidRPr="004F439C">
        <w:t xml:space="preserve"> и </w:t>
      </w:r>
      <w:hyperlink r:id="rId6" w:history="1">
        <w:r w:rsidR="004E5E56" w:rsidRPr="004F439C">
          <w:t>184.2</w:t>
        </w:r>
      </w:hyperlink>
      <w:r w:rsidR="004E5E56" w:rsidRPr="004F439C">
        <w:t xml:space="preserve"> Бюджетного кодекса Российской Федерации, пунктом 1.3. Положения о порядке составления, рассмотрения и утверждения бюджета </w:t>
      </w:r>
      <w:r w:rsidR="004E5E56">
        <w:t>Федоровского сельского поселения</w:t>
      </w:r>
      <w:r w:rsidR="004E5E56" w:rsidRPr="004F439C">
        <w:t xml:space="preserve"> </w:t>
      </w:r>
      <w:proofErr w:type="spellStart"/>
      <w:r w:rsidR="004E5E56" w:rsidRPr="004F439C">
        <w:t>Рогнединск</w:t>
      </w:r>
      <w:r w:rsidR="004E5E56">
        <w:t>ого</w:t>
      </w:r>
      <w:proofErr w:type="spellEnd"/>
      <w:r w:rsidR="004E5E56" w:rsidRPr="004F439C">
        <w:t xml:space="preserve"> муниципальн</w:t>
      </w:r>
      <w:r w:rsidR="004E5E56">
        <w:t>ого</w:t>
      </w:r>
      <w:r w:rsidR="004E5E56" w:rsidRPr="004F439C">
        <w:t xml:space="preserve"> район</w:t>
      </w:r>
      <w:r w:rsidR="004E5E56">
        <w:t>а</w:t>
      </w:r>
      <w:r w:rsidR="004E5E56" w:rsidRPr="004F439C">
        <w:t xml:space="preserve"> Брянской области, а также о порядке представления, рассмотрения и утверждения отчетности об исполнении бюджета и его внешней проверки, утвержденного Решением </w:t>
      </w:r>
      <w:r w:rsidR="004E0A4E">
        <w:t>Федоров</w:t>
      </w:r>
      <w:r w:rsidR="004E5E56" w:rsidRPr="004F439C">
        <w:t xml:space="preserve">ского </w:t>
      </w:r>
      <w:r w:rsidR="004E0A4E">
        <w:t>сельск</w:t>
      </w:r>
      <w:r w:rsidR="004E5E56" w:rsidRPr="004F439C">
        <w:t xml:space="preserve">ого Совета народных депутатов от </w:t>
      </w:r>
      <w:r w:rsidR="004E0A4E">
        <w:t>01</w:t>
      </w:r>
      <w:r w:rsidR="004E5E56" w:rsidRPr="004F439C">
        <w:t>.0</w:t>
      </w:r>
      <w:r w:rsidR="004E0A4E">
        <w:t>7</w:t>
      </w:r>
      <w:r w:rsidR="004E5E56" w:rsidRPr="004F439C">
        <w:t>.2008 № </w:t>
      </w:r>
      <w:r w:rsidR="004E0A4E">
        <w:t>1</w:t>
      </w:r>
      <w:r w:rsidR="004E5E56" w:rsidRPr="004F439C">
        <w:t>-</w:t>
      </w:r>
      <w:r w:rsidR="004E0A4E">
        <w:t>125</w:t>
      </w:r>
      <w:r w:rsidR="004E5E56" w:rsidRPr="004F439C">
        <w:t xml:space="preserve"> в целях определения подходов к формированию основных характеристик и прогнозируемых параметров проекта местного бюджета на 2025 год и плановый период 2026 и 2027 годов, обеспечивающих устойчивость и сбалансированность местного бюджета.</w:t>
      </w:r>
    </w:p>
    <w:p w:rsidR="004E0A4E" w:rsidRDefault="004E0A4E" w:rsidP="004E0A4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 xml:space="preserve">При подготовке Основных направлений бюджетной и налоговой политики были учтены положения указа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направленные на улучшение качества жизни и благосостояния населения </w:t>
      </w:r>
      <w:r>
        <w:t>сельского поселения</w:t>
      </w:r>
      <w:r w:rsidRPr="004F439C">
        <w:t>, основные направления бюджетной и налоговой политики Брянской области на 2025 год и на плановый период 2026 и 2027 годов.</w:t>
      </w:r>
    </w:p>
    <w:p w:rsidR="004E0A4E" w:rsidRPr="004F439C" w:rsidRDefault="004E0A4E" w:rsidP="004E0A4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 xml:space="preserve">Основные направления бюджетной и налоговой политики сохраняют преемственность уже реализуемых мер, определенных в 2023 году на текущий трехлетний период 2024 – 2026 годов и учитывают основные направления долговой политики </w:t>
      </w:r>
      <w:r>
        <w:t xml:space="preserve">Федоровского сельского поселения </w:t>
      </w:r>
      <w:proofErr w:type="spellStart"/>
      <w:r w:rsidRPr="004F439C">
        <w:t>Рогнединского</w:t>
      </w:r>
      <w:proofErr w:type="spellEnd"/>
      <w:r w:rsidRPr="004F439C">
        <w:t xml:space="preserve"> муниципального района Брянской области на 2025 – 2027 годы, разработанные в соответствии со </w:t>
      </w:r>
      <w:hyperlink r:id="rId7" w:history="1">
        <w:r w:rsidRPr="004F439C">
          <w:t>статьей 107.1</w:t>
        </w:r>
      </w:hyperlink>
      <w:r w:rsidRPr="004F439C">
        <w:t xml:space="preserve"> Бюджетного кодекса Российской Федерации.</w:t>
      </w:r>
    </w:p>
    <w:p w:rsidR="004E0A4E" w:rsidRPr="004F439C" w:rsidRDefault="004E0A4E" w:rsidP="004E0A4E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4E0A4E" w:rsidRPr="004F439C" w:rsidRDefault="004E0A4E" w:rsidP="004E5E56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5832D8" w:rsidRPr="00867653" w:rsidRDefault="005832D8" w:rsidP="005832D8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5832D8" w:rsidRPr="00867653" w:rsidRDefault="005832D8" w:rsidP="005832D8">
      <w:pPr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867653">
        <w:rPr>
          <w:b/>
          <w:sz w:val="26"/>
          <w:szCs w:val="26"/>
        </w:rPr>
        <w:t>II. Основные подходы к формированию бюджетных проектировок</w:t>
      </w:r>
    </w:p>
    <w:p w:rsidR="005832D8" w:rsidRPr="00867653" w:rsidRDefault="005832D8" w:rsidP="005832D8">
      <w:pPr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867653">
        <w:rPr>
          <w:b/>
          <w:sz w:val="26"/>
          <w:szCs w:val="26"/>
        </w:rPr>
        <w:t xml:space="preserve">              на 202</w:t>
      </w:r>
      <w:r w:rsidR="004E0A4E">
        <w:rPr>
          <w:b/>
          <w:sz w:val="26"/>
          <w:szCs w:val="26"/>
        </w:rPr>
        <w:t>5</w:t>
      </w:r>
      <w:r w:rsidRPr="00867653">
        <w:rPr>
          <w:b/>
          <w:sz w:val="26"/>
          <w:szCs w:val="26"/>
        </w:rPr>
        <w:t xml:space="preserve"> год и плановый период 202</w:t>
      </w:r>
      <w:r w:rsidR="004E0A4E">
        <w:rPr>
          <w:b/>
          <w:sz w:val="26"/>
          <w:szCs w:val="26"/>
        </w:rPr>
        <w:t>6</w:t>
      </w:r>
      <w:r w:rsidRPr="00867653">
        <w:rPr>
          <w:b/>
          <w:sz w:val="26"/>
          <w:szCs w:val="26"/>
        </w:rPr>
        <w:t xml:space="preserve"> и 202</w:t>
      </w:r>
      <w:r w:rsidR="004E0A4E">
        <w:rPr>
          <w:b/>
          <w:sz w:val="26"/>
          <w:szCs w:val="26"/>
        </w:rPr>
        <w:t>7</w:t>
      </w:r>
      <w:r w:rsidRPr="00867653">
        <w:rPr>
          <w:b/>
          <w:sz w:val="26"/>
          <w:szCs w:val="26"/>
        </w:rPr>
        <w:t xml:space="preserve"> годов</w:t>
      </w:r>
    </w:p>
    <w:p w:rsidR="005832D8" w:rsidRPr="00867653" w:rsidRDefault="005832D8" w:rsidP="005832D8">
      <w:pPr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</w:p>
    <w:p w:rsidR="005832D8" w:rsidRPr="00FA01FA" w:rsidRDefault="005832D8" w:rsidP="005832D8">
      <w:pPr>
        <w:ind w:firstLine="709"/>
        <w:contextualSpacing/>
        <w:jc w:val="both"/>
      </w:pPr>
      <w:r w:rsidRPr="00FA01FA">
        <w:t>Для формирования бюджетных проектировок на 202</w:t>
      </w:r>
      <w:r w:rsidR="004E0A4E" w:rsidRPr="00FA01FA">
        <w:t>5</w:t>
      </w:r>
      <w:r w:rsidRPr="00FA01FA">
        <w:t xml:space="preserve"> год и на плановый период 202</w:t>
      </w:r>
      <w:r w:rsidR="004E0A4E" w:rsidRPr="00FA01FA">
        <w:t>6</w:t>
      </w:r>
      <w:r w:rsidRPr="00FA01FA">
        <w:t xml:space="preserve"> и 202</w:t>
      </w:r>
      <w:r w:rsidR="004E0A4E" w:rsidRPr="00FA01FA">
        <w:t>7</w:t>
      </w:r>
      <w:r w:rsidRPr="00FA01FA">
        <w:t xml:space="preserve"> годов принят базовый вариант прогноза социально-экономи</w:t>
      </w:r>
      <w:r w:rsidRPr="00FA01FA">
        <w:softHyphen/>
        <w:t>чес</w:t>
      </w:r>
      <w:r w:rsidRPr="00FA01FA">
        <w:softHyphen/>
        <w:t xml:space="preserve">кого развития </w:t>
      </w:r>
      <w:r w:rsidR="00333E20" w:rsidRPr="00FA01FA">
        <w:t>Федоровского сельского поселения</w:t>
      </w:r>
      <w:r w:rsidR="004E0A4E" w:rsidRPr="00FA01FA">
        <w:t>.</w:t>
      </w:r>
    </w:p>
    <w:p w:rsidR="005832D8" w:rsidRPr="00FA01FA" w:rsidRDefault="005832D8" w:rsidP="005832D8">
      <w:pPr>
        <w:ind w:firstLine="686"/>
        <w:contextualSpacing/>
        <w:jc w:val="both"/>
      </w:pPr>
      <w:r w:rsidRPr="00FA01FA">
        <w:tab/>
        <w:t>В качестве объемов бюджетных ассигнований на исполнение действующих обязательств на 202</w:t>
      </w:r>
      <w:r w:rsidR="004E0A4E" w:rsidRPr="00FA01FA">
        <w:t>5</w:t>
      </w:r>
      <w:r w:rsidRPr="00FA01FA">
        <w:t xml:space="preserve"> – 202</w:t>
      </w:r>
      <w:r w:rsidR="004E0A4E" w:rsidRPr="00FA01FA">
        <w:t>7</w:t>
      </w:r>
      <w:r w:rsidRPr="00FA01FA">
        <w:t xml:space="preserve"> годы приняты расходы, утвержденные решением </w:t>
      </w:r>
      <w:r w:rsidR="00333E20" w:rsidRPr="00FA01FA">
        <w:t>Федоровского сельского</w:t>
      </w:r>
      <w:r w:rsidRPr="00FA01FA">
        <w:t xml:space="preserve"> Совета народных депутатов от 1</w:t>
      </w:r>
      <w:r w:rsidR="004E0A4E" w:rsidRPr="00FA01FA">
        <w:t>8</w:t>
      </w:r>
      <w:r w:rsidRPr="00FA01FA">
        <w:rPr>
          <w:color w:val="FF0000"/>
        </w:rPr>
        <w:t xml:space="preserve"> </w:t>
      </w:r>
      <w:r w:rsidRPr="00FA01FA">
        <w:t>декабря 202</w:t>
      </w:r>
      <w:r w:rsidR="004E0A4E" w:rsidRPr="00FA01FA">
        <w:t>3</w:t>
      </w:r>
      <w:r w:rsidRPr="00FA01FA">
        <w:t>г</w:t>
      </w:r>
      <w:r w:rsidR="0036538C" w:rsidRPr="00FA01FA">
        <w:t>.</w:t>
      </w:r>
      <w:r w:rsidRPr="00FA01FA">
        <w:t xml:space="preserve"> №</w:t>
      </w:r>
      <w:r w:rsidR="0036538C" w:rsidRPr="00FA01FA">
        <w:t xml:space="preserve"> </w:t>
      </w:r>
      <w:r w:rsidR="00333E20" w:rsidRPr="00FA01FA">
        <w:t>4-1</w:t>
      </w:r>
      <w:r w:rsidR="004E0A4E" w:rsidRPr="00FA01FA">
        <w:t>37</w:t>
      </w:r>
      <w:r w:rsidRPr="00FA01FA">
        <w:rPr>
          <w:b/>
        </w:rPr>
        <w:t xml:space="preserve"> </w:t>
      </w:r>
      <w:r w:rsidRPr="00FA01FA">
        <w:t xml:space="preserve">«О бюджете </w:t>
      </w:r>
      <w:r w:rsidR="00333E20" w:rsidRPr="00FA01FA">
        <w:t>Федоро</w:t>
      </w:r>
      <w:r w:rsidR="007A7479" w:rsidRPr="00FA01FA">
        <w:t>в</w:t>
      </w:r>
      <w:r w:rsidR="00333E20" w:rsidRPr="00FA01FA">
        <w:t xml:space="preserve">ского сельского поселения </w:t>
      </w:r>
      <w:r w:rsidR="0036538C" w:rsidRPr="00FA01FA">
        <w:t xml:space="preserve">Рогнединского </w:t>
      </w:r>
      <w:r w:rsidRPr="00FA01FA">
        <w:t>муниципального района Брянской области на 202</w:t>
      </w:r>
      <w:r w:rsidR="004E0A4E" w:rsidRPr="00FA01FA">
        <w:t>4</w:t>
      </w:r>
      <w:r w:rsidRPr="00FA01FA">
        <w:t xml:space="preserve"> год и на плановый период 202</w:t>
      </w:r>
      <w:r w:rsidR="004E0A4E" w:rsidRPr="00FA01FA">
        <w:t>5</w:t>
      </w:r>
      <w:r w:rsidRPr="00FA01FA">
        <w:t xml:space="preserve"> и 202</w:t>
      </w:r>
      <w:r w:rsidR="004E0A4E" w:rsidRPr="00FA01FA">
        <w:t>6</w:t>
      </w:r>
      <w:r w:rsidRPr="00FA01FA">
        <w:t xml:space="preserve"> годов»</w:t>
      </w:r>
      <w:r w:rsidR="00AD4B3F" w:rsidRPr="00FA01FA">
        <w:t>.</w:t>
      </w:r>
    </w:p>
    <w:p w:rsidR="005832D8" w:rsidRPr="00FA01FA" w:rsidRDefault="005832D8" w:rsidP="005832D8">
      <w:pPr>
        <w:ind w:firstLine="709"/>
        <w:contextualSpacing/>
        <w:jc w:val="both"/>
      </w:pPr>
      <w:r w:rsidRPr="00FA01FA">
        <w:t xml:space="preserve">Бюджетные ассигнования бюджета </w:t>
      </w:r>
      <w:r w:rsidR="00333E20" w:rsidRPr="00FA01FA">
        <w:t>сельского поселения</w:t>
      </w:r>
      <w:r w:rsidRPr="00FA01FA">
        <w:t xml:space="preserve"> на 202</w:t>
      </w:r>
      <w:r w:rsidR="004E0A4E" w:rsidRPr="00FA01FA">
        <w:t>5</w:t>
      </w:r>
      <w:r w:rsidRPr="00FA01FA">
        <w:t xml:space="preserve"> – 202</w:t>
      </w:r>
      <w:r w:rsidR="004E0A4E" w:rsidRPr="00FA01FA">
        <w:t>7</w:t>
      </w:r>
      <w:r w:rsidRPr="00FA01FA">
        <w:t xml:space="preserve"> годы определены исходя из необходимости финансового обеспечения в приоритетном порядке:</w:t>
      </w:r>
    </w:p>
    <w:p w:rsidR="00AD4B3F" w:rsidRPr="00FA01FA" w:rsidRDefault="00AD4B3F" w:rsidP="005D5A9C">
      <w:pPr>
        <w:ind w:firstLine="709"/>
        <w:jc w:val="both"/>
      </w:pPr>
      <w:r w:rsidRPr="00FA01FA">
        <w:rPr>
          <w:color w:val="000000"/>
        </w:rPr>
        <w:lastRenderedPageBreak/>
        <w:t>достижения</w:t>
      </w:r>
      <w:r w:rsidRPr="00FA01FA">
        <w:rPr>
          <w:rFonts w:eastAsia="Calibri"/>
          <w:color w:val="000000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 w:rsidRPr="00FA01FA">
        <w:t>от 07.05.20</w:t>
      </w:r>
      <w:r w:rsidR="004E0A4E" w:rsidRPr="00FA01FA">
        <w:t>24</w:t>
      </w:r>
      <w:r w:rsidRPr="00FA01FA">
        <w:t xml:space="preserve"> № </w:t>
      </w:r>
      <w:r w:rsidR="004E0A4E" w:rsidRPr="00FA01FA">
        <w:t>309</w:t>
      </w:r>
      <w:r w:rsidRPr="00FA01FA">
        <w:t xml:space="preserve"> «О национальных целях развития Российской Федерации на период до 20</w:t>
      </w:r>
      <w:r w:rsidR="004E0A4E" w:rsidRPr="00FA01FA">
        <w:t>30</w:t>
      </w:r>
      <w:r w:rsidRPr="00FA01FA">
        <w:t xml:space="preserve"> года</w:t>
      </w:r>
      <w:r w:rsidR="004E0A4E" w:rsidRPr="00FA01FA">
        <w:t xml:space="preserve"> и на пер</w:t>
      </w:r>
      <w:r w:rsidR="00FA01FA" w:rsidRPr="00FA01FA">
        <w:t>с</w:t>
      </w:r>
      <w:r w:rsidR="004E0A4E" w:rsidRPr="00FA01FA">
        <w:t>пективу до 2036 года</w:t>
      </w:r>
      <w:r w:rsidR="00FA01FA" w:rsidRPr="00FA01FA">
        <w:t>»</w:t>
      </w:r>
      <w:r w:rsidR="004E0A4E" w:rsidRPr="00FA01FA">
        <w:t>.</w:t>
      </w:r>
    </w:p>
    <w:p w:rsidR="00FA01FA" w:rsidRPr="004F439C" w:rsidRDefault="00FA01FA" w:rsidP="00FA01FA">
      <w:pPr>
        <w:spacing w:line="276" w:lineRule="auto"/>
        <w:ind w:firstLine="709"/>
        <w:jc w:val="both"/>
      </w:pPr>
      <w:r w:rsidRPr="004F439C"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</w:t>
      </w:r>
      <w:r>
        <w:t xml:space="preserve">Федоровского сельского поселения </w:t>
      </w:r>
      <w:proofErr w:type="spellStart"/>
      <w:r w:rsidRPr="004F439C">
        <w:t>Рогнединского</w:t>
      </w:r>
      <w:proofErr w:type="spellEnd"/>
      <w:r w:rsidRPr="004F439C">
        <w:t xml:space="preserve"> муниципального района Брянской области;</w:t>
      </w:r>
    </w:p>
    <w:p w:rsidR="00FA01FA" w:rsidRPr="004F439C" w:rsidRDefault="00FA01FA" w:rsidP="00FA01FA">
      <w:pPr>
        <w:spacing w:line="276" w:lineRule="auto"/>
        <w:ind w:firstLine="709"/>
        <w:jc w:val="both"/>
      </w:pPr>
      <w:r w:rsidRPr="004F439C"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FA01FA" w:rsidRPr="004F439C" w:rsidRDefault="00FA01FA" w:rsidP="00FA01FA">
      <w:pPr>
        <w:spacing w:line="276" w:lineRule="auto"/>
        <w:ind w:firstLine="709"/>
        <w:jc w:val="both"/>
      </w:pPr>
      <w:r w:rsidRPr="004F439C"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FA01FA" w:rsidRPr="004F439C" w:rsidRDefault="00FA01FA" w:rsidP="00FA01FA">
      <w:pPr>
        <w:spacing w:line="276" w:lineRule="auto"/>
        <w:ind w:firstLine="709"/>
        <w:jc w:val="both"/>
      </w:pPr>
      <w:r w:rsidRPr="004F439C">
        <w:t>уплаты в полном объеме налогов и сборов в соответствии с законодательством Российской Федерации о налогах и сборах;</w:t>
      </w:r>
    </w:p>
    <w:p w:rsidR="00FA01FA" w:rsidRPr="004F439C" w:rsidRDefault="00FA01FA" w:rsidP="00FA01FA">
      <w:pPr>
        <w:spacing w:line="276" w:lineRule="auto"/>
        <w:ind w:firstLine="709"/>
        <w:jc w:val="both"/>
      </w:pPr>
      <w:r w:rsidRPr="004F439C">
        <w:t>минимального размера оплаты труда в размере, установленном федеральным законом (22 440 рубля);</w:t>
      </w:r>
    </w:p>
    <w:p w:rsidR="00FA01FA" w:rsidRPr="004F439C" w:rsidRDefault="00FA01FA" w:rsidP="00FA01FA">
      <w:pPr>
        <w:spacing w:after="120" w:line="276" w:lineRule="auto"/>
        <w:ind w:firstLine="709"/>
        <w:jc w:val="both"/>
      </w:pPr>
      <w:r w:rsidRPr="004F439C">
        <w:t>Решения об индексации отдельных статей расходов, запланированные при формировании местного бюджета на 2025 год и плановый период 2026 и 2027 годов представлены в таблице:</w:t>
      </w:r>
    </w:p>
    <w:p w:rsidR="005832D8" w:rsidRPr="00867653" w:rsidRDefault="005832D8" w:rsidP="005832D8">
      <w:pPr>
        <w:ind w:firstLine="709"/>
        <w:contextualSpacing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1"/>
        <w:gridCol w:w="1971"/>
        <w:gridCol w:w="3648"/>
      </w:tblGrid>
      <w:tr w:rsidR="005832D8" w:rsidRPr="00867653" w:rsidTr="007D6176">
        <w:trPr>
          <w:trHeight w:val="686"/>
        </w:trPr>
        <w:tc>
          <w:tcPr>
            <w:tcW w:w="2064" w:type="pct"/>
            <w:shd w:val="clear" w:color="auto" w:fill="auto"/>
            <w:vAlign w:val="center"/>
          </w:tcPr>
          <w:p w:rsidR="005832D8" w:rsidRPr="00E3662E" w:rsidRDefault="005832D8" w:rsidP="00846A04">
            <w:pPr>
              <w:contextualSpacing/>
              <w:jc w:val="both"/>
            </w:pPr>
            <w:r w:rsidRPr="00E3662E">
              <w:t>Наименование статьи расходов</w:t>
            </w:r>
          </w:p>
        </w:tc>
        <w:tc>
          <w:tcPr>
            <w:tcW w:w="1030" w:type="pct"/>
            <w:vAlign w:val="center"/>
          </w:tcPr>
          <w:p w:rsidR="005832D8" w:rsidRPr="00E3662E" w:rsidRDefault="005832D8" w:rsidP="00846A04">
            <w:pPr>
              <w:contextualSpacing/>
              <w:jc w:val="both"/>
            </w:pPr>
            <w:r w:rsidRPr="00E3662E">
              <w:t>Коэффициент</w:t>
            </w:r>
            <w:r w:rsidRPr="00E3662E">
              <w:br/>
              <w:t>индексации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5832D8" w:rsidRPr="00E3662E" w:rsidRDefault="005832D8" w:rsidP="00846A04">
            <w:pPr>
              <w:contextualSpacing/>
              <w:jc w:val="both"/>
            </w:pPr>
            <w:r w:rsidRPr="00E3662E">
              <w:t>Дата начала применения</w:t>
            </w:r>
          </w:p>
          <w:p w:rsidR="005832D8" w:rsidRPr="00E3662E" w:rsidRDefault="005832D8" w:rsidP="00846A04">
            <w:pPr>
              <w:contextualSpacing/>
              <w:jc w:val="both"/>
            </w:pPr>
            <w:r w:rsidRPr="00E3662E">
              <w:t>коэффициента индексации</w:t>
            </w:r>
          </w:p>
        </w:tc>
      </w:tr>
      <w:tr w:rsidR="00FA01FA" w:rsidRPr="00867653" w:rsidTr="007D6176">
        <w:tc>
          <w:tcPr>
            <w:tcW w:w="2064" w:type="pct"/>
            <w:shd w:val="clear" w:color="auto" w:fill="auto"/>
            <w:vAlign w:val="center"/>
          </w:tcPr>
          <w:p w:rsidR="00FA01FA" w:rsidRPr="004F439C" w:rsidRDefault="00FA01FA" w:rsidP="00FA01FA">
            <w:pPr>
              <w:spacing w:before="40" w:after="40"/>
            </w:pPr>
            <w:r w:rsidRPr="004F439C">
              <w:t xml:space="preserve">Фонд оплаты труда работников главных распорядителей бюджетных средств, муниципальных учреждений </w:t>
            </w:r>
            <w:proofErr w:type="spellStart"/>
            <w:r w:rsidRPr="004F439C">
              <w:t>Рогнединского</w:t>
            </w:r>
            <w:proofErr w:type="spellEnd"/>
            <w:r w:rsidRPr="004F439C">
              <w:t xml:space="preserve"> района, на которых не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030" w:type="pct"/>
            <w:vAlign w:val="center"/>
          </w:tcPr>
          <w:p w:rsidR="00FA01FA" w:rsidRPr="004F439C" w:rsidRDefault="00FA01FA" w:rsidP="00FA01FA">
            <w:pPr>
              <w:spacing w:before="40" w:after="40"/>
              <w:jc w:val="center"/>
            </w:pPr>
            <w:r w:rsidRPr="004F439C">
              <w:t>1,04</w:t>
            </w:r>
            <w:r w:rsidR="003A769E">
              <w:t>0</w:t>
            </w:r>
            <w:r w:rsidRPr="004F439C">
              <w:br/>
              <w:t>1,040</w:t>
            </w:r>
            <w:r w:rsidRPr="004F439C">
              <w:br/>
              <w:t>1,040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FA01FA" w:rsidRPr="004F439C" w:rsidRDefault="00FA01FA" w:rsidP="00FA01FA">
            <w:pPr>
              <w:spacing w:before="40" w:after="40"/>
              <w:jc w:val="center"/>
            </w:pPr>
            <w:r w:rsidRPr="004F439C">
              <w:t>1 октября 2025 года</w:t>
            </w:r>
            <w:r w:rsidRPr="004F439C">
              <w:br/>
              <w:t>1 октября 2026 года</w:t>
            </w:r>
            <w:r w:rsidRPr="004F439C">
              <w:br/>
              <w:t>1 октября 2027 года</w:t>
            </w:r>
          </w:p>
        </w:tc>
      </w:tr>
      <w:tr w:rsidR="00FA01FA" w:rsidRPr="00867653" w:rsidTr="007D6176">
        <w:tc>
          <w:tcPr>
            <w:tcW w:w="2064" w:type="pct"/>
            <w:shd w:val="clear" w:color="auto" w:fill="auto"/>
            <w:vAlign w:val="center"/>
          </w:tcPr>
          <w:p w:rsidR="00FA01FA" w:rsidRPr="00E3662E" w:rsidRDefault="00FA01FA" w:rsidP="00FA01FA">
            <w:pPr>
              <w:spacing w:before="60" w:after="60"/>
            </w:pPr>
            <w:r w:rsidRPr="00E3662E">
              <w:t>Фонд оплаты труда работников муниципальных учреждений</w:t>
            </w:r>
            <w:r>
              <w:t xml:space="preserve"> </w:t>
            </w:r>
            <w:r w:rsidRPr="00E3662E">
              <w:t>Рогнединского района,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030" w:type="pct"/>
            <w:vAlign w:val="center"/>
          </w:tcPr>
          <w:p w:rsidR="00FA01FA" w:rsidRPr="00E3662E" w:rsidRDefault="00FA01FA" w:rsidP="00FA01FA">
            <w:pPr>
              <w:jc w:val="center"/>
            </w:pPr>
            <w:r w:rsidRPr="00E3662E">
              <w:t>в соответствии с прогнозом среднемесячного дохода от трудовой</w:t>
            </w:r>
          </w:p>
          <w:p w:rsidR="00FA01FA" w:rsidRPr="00E3662E" w:rsidRDefault="00FA01FA" w:rsidP="00FA01FA">
            <w:pPr>
              <w:jc w:val="center"/>
            </w:pPr>
            <w:r w:rsidRPr="00E3662E">
              <w:t>деятельности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FA01FA" w:rsidRPr="00E3662E" w:rsidRDefault="00FA01FA" w:rsidP="00FA01FA">
            <w:pPr>
              <w:jc w:val="center"/>
            </w:pPr>
            <w:r w:rsidRPr="00E3662E">
              <w:t>1 января 202</w:t>
            </w:r>
            <w:r>
              <w:t>5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jc w:val="center"/>
            </w:pPr>
            <w:r w:rsidRPr="00E3662E">
              <w:t>1 января 202</w:t>
            </w:r>
            <w:r>
              <w:t>6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jc w:val="center"/>
            </w:pPr>
            <w:r w:rsidRPr="00E3662E">
              <w:t>1 января 202</w:t>
            </w:r>
            <w:r>
              <w:t>7</w:t>
            </w:r>
            <w:r w:rsidRPr="00E3662E">
              <w:t xml:space="preserve"> года</w:t>
            </w:r>
          </w:p>
        </w:tc>
      </w:tr>
      <w:tr w:rsidR="00FA01FA" w:rsidRPr="00867653" w:rsidTr="007D6176">
        <w:tc>
          <w:tcPr>
            <w:tcW w:w="2064" w:type="pct"/>
            <w:shd w:val="clear" w:color="auto" w:fill="auto"/>
            <w:vAlign w:val="center"/>
          </w:tcPr>
          <w:p w:rsidR="00FA01FA" w:rsidRPr="00E3662E" w:rsidRDefault="00FA01FA" w:rsidP="00FA01FA">
            <w:pPr>
              <w:contextualSpacing/>
              <w:jc w:val="both"/>
            </w:pPr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1030" w:type="pct"/>
            <w:vAlign w:val="center"/>
          </w:tcPr>
          <w:p w:rsidR="00FA01FA" w:rsidRPr="00E3662E" w:rsidRDefault="00FA01FA" w:rsidP="00FA01FA">
            <w:pPr>
              <w:contextualSpacing/>
              <w:jc w:val="center"/>
            </w:pPr>
            <w:r w:rsidRPr="00E3662E">
              <w:t>1,</w:t>
            </w:r>
            <w:r>
              <w:t>04</w:t>
            </w:r>
            <w:r w:rsidR="003A769E">
              <w:t>0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1,040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1,040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FA01FA" w:rsidRPr="00E3662E" w:rsidRDefault="00FA01FA" w:rsidP="00FA01FA">
            <w:pPr>
              <w:contextualSpacing/>
              <w:jc w:val="center"/>
            </w:pPr>
            <w:r w:rsidRPr="00E3662E">
              <w:t>1 октября 202</w:t>
            </w:r>
            <w:r w:rsidR="00BD5681">
              <w:t>5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 октября 202</w:t>
            </w:r>
            <w:r w:rsidR="00BD5681">
              <w:t>6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 октября 202</w:t>
            </w:r>
            <w:r w:rsidR="00BD5681">
              <w:t>7</w:t>
            </w:r>
            <w:r w:rsidRPr="00E3662E">
              <w:t xml:space="preserve"> года</w:t>
            </w:r>
          </w:p>
        </w:tc>
      </w:tr>
      <w:tr w:rsidR="00FA01FA" w:rsidRPr="00E3662E" w:rsidTr="007D6176">
        <w:tc>
          <w:tcPr>
            <w:tcW w:w="2064" w:type="pct"/>
            <w:shd w:val="clear" w:color="auto" w:fill="auto"/>
            <w:vAlign w:val="center"/>
          </w:tcPr>
          <w:p w:rsidR="00FA01FA" w:rsidRPr="00E3662E" w:rsidRDefault="00FA01FA" w:rsidP="00FA01FA">
            <w:pPr>
              <w:contextualSpacing/>
              <w:jc w:val="both"/>
            </w:pPr>
            <w:r w:rsidRPr="00E3662E">
              <w:t>Расходы по оплате</w:t>
            </w:r>
          </w:p>
          <w:p w:rsidR="00BD5681" w:rsidRPr="00E3662E" w:rsidRDefault="00FA01FA" w:rsidP="00BD5681">
            <w:pPr>
              <w:contextualSpacing/>
              <w:jc w:val="both"/>
            </w:pPr>
            <w:r w:rsidRPr="00E3662E">
              <w:t xml:space="preserve">коммунальных услуг </w:t>
            </w:r>
          </w:p>
          <w:p w:rsidR="00FA01FA" w:rsidRPr="00E3662E" w:rsidRDefault="00FA01FA" w:rsidP="00FA01FA">
            <w:pPr>
              <w:contextualSpacing/>
              <w:jc w:val="both"/>
            </w:pPr>
          </w:p>
        </w:tc>
        <w:tc>
          <w:tcPr>
            <w:tcW w:w="1030" w:type="pct"/>
            <w:vAlign w:val="center"/>
          </w:tcPr>
          <w:p w:rsidR="00FA01FA" w:rsidRPr="00E3662E" w:rsidRDefault="00FA01FA" w:rsidP="00FA01FA">
            <w:pPr>
              <w:contextualSpacing/>
              <w:jc w:val="center"/>
            </w:pPr>
            <w:r w:rsidRPr="00E3662E">
              <w:t>1,</w:t>
            </w:r>
            <w:r>
              <w:t>04</w:t>
            </w:r>
            <w:r w:rsidR="003A769E">
              <w:t>0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1,040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>1,040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FA01FA" w:rsidRPr="00E3662E" w:rsidRDefault="00FA01FA" w:rsidP="00FA01FA">
            <w:pPr>
              <w:jc w:val="center"/>
            </w:pPr>
            <w:r w:rsidRPr="00E3662E">
              <w:t xml:space="preserve">1 </w:t>
            </w:r>
            <w:r w:rsidR="00BD5681">
              <w:t>июл</w:t>
            </w:r>
            <w:r w:rsidRPr="00E3662E">
              <w:t>я 202</w:t>
            </w:r>
            <w:r w:rsidR="00BD5681">
              <w:t>5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jc w:val="center"/>
            </w:pPr>
            <w:r w:rsidRPr="00E3662E">
              <w:t xml:space="preserve">1 </w:t>
            </w:r>
            <w:r w:rsidR="00BD5681">
              <w:t>июл</w:t>
            </w:r>
            <w:r w:rsidRPr="00E3662E">
              <w:t>я 202</w:t>
            </w:r>
            <w:r w:rsidR="00BD5681">
              <w:t>6</w:t>
            </w:r>
            <w:r w:rsidRPr="00E3662E">
              <w:t xml:space="preserve"> года</w:t>
            </w:r>
          </w:p>
          <w:p w:rsidR="00FA01FA" w:rsidRPr="00E3662E" w:rsidRDefault="00FA01FA" w:rsidP="00FA01FA">
            <w:pPr>
              <w:contextualSpacing/>
              <w:jc w:val="center"/>
            </w:pPr>
            <w:r w:rsidRPr="00E3662E">
              <w:t xml:space="preserve">1 </w:t>
            </w:r>
            <w:r w:rsidR="00BD5681">
              <w:t>июл</w:t>
            </w:r>
            <w:r w:rsidRPr="00E3662E">
              <w:t>я 202</w:t>
            </w:r>
            <w:r w:rsidR="00BD5681">
              <w:t>7</w:t>
            </w:r>
            <w:r w:rsidRPr="00E3662E">
              <w:t xml:space="preserve"> года</w:t>
            </w:r>
          </w:p>
        </w:tc>
      </w:tr>
      <w:tr w:rsidR="004C0D7A" w:rsidRPr="00E3662E" w:rsidTr="007D6176">
        <w:tc>
          <w:tcPr>
            <w:tcW w:w="2064" w:type="pct"/>
            <w:shd w:val="clear" w:color="auto" w:fill="auto"/>
            <w:vAlign w:val="center"/>
          </w:tcPr>
          <w:p w:rsidR="004C0D7A" w:rsidRPr="004F439C" w:rsidRDefault="004C0D7A" w:rsidP="004C0D7A">
            <w:pPr>
              <w:spacing w:before="40" w:after="40"/>
            </w:pPr>
            <w:r w:rsidRPr="004F439C">
              <w:t>Расходы по оплате услуг связи</w:t>
            </w:r>
          </w:p>
        </w:tc>
        <w:tc>
          <w:tcPr>
            <w:tcW w:w="1030" w:type="pct"/>
            <w:vAlign w:val="center"/>
          </w:tcPr>
          <w:p w:rsidR="004C0D7A" w:rsidRPr="004F439C" w:rsidRDefault="004C0D7A" w:rsidP="004C0D7A">
            <w:pPr>
              <w:spacing w:before="40" w:after="40"/>
              <w:jc w:val="center"/>
            </w:pPr>
            <w:r w:rsidRPr="004F439C">
              <w:t>1,04</w:t>
            </w:r>
            <w:r w:rsidR="003A769E">
              <w:t>0</w:t>
            </w:r>
            <w:bookmarkStart w:id="0" w:name="_GoBack"/>
            <w:bookmarkEnd w:id="0"/>
            <w:r w:rsidRPr="004F439C">
              <w:br/>
              <w:t>1,040</w:t>
            </w:r>
            <w:r w:rsidRPr="004F439C">
              <w:br/>
            </w:r>
            <w:r w:rsidRPr="004F439C">
              <w:lastRenderedPageBreak/>
              <w:t>1,040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4C0D7A" w:rsidRPr="004F439C" w:rsidRDefault="004C0D7A" w:rsidP="004C0D7A">
            <w:pPr>
              <w:spacing w:before="40" w:after="40"/>
              <w:jc w:val="center"/>
            </w:pPr>
            <w:r w:rsidRPr="004F439C">
              <w:lastRenderedPageBreak/>
              <w:t>1 января 2025 года</w:t>
            </w:r>
            <w:r w:rsidRPr="004F439C">
              <w:br/>
              <w:t>1 января 2026 года</w:t>
            </w:r>
            <w:r w:rsidRPr="004F439C">
              <w:br/>
            </w:r>
            <w:r w:rsidRPr="004F439C">
              <w:lastRenderedPageBreak/>
              <w:t>1 января 2027 года</w:t>
            </w:r>
          </w:p>
        </w:tc>
      </w:tr>
    </w:tbl>
    <w:p w:rsidR="005832D8" w:rsidRPr="00867653" w:rsidRDefault="005832D8" w:rsidP="005832D8">
      <w:pPr>
        <w:ind w:firstLine="709"/>
        <w:contextualSpacing/>
        <w:jc w:val="both"/>
        <w:rPr>
          <w:sz w:val="26"/>
          <w:szCs w:val="26"/>
        </w:rPr>
      </w:pPr>
    </w:p>
    <w:p w:rsidR="005832D8" w:rsidRPr="00867653" w:rsidRDefault="005832D8" w:rsidP="005832D8">
      <w:pPr>
        <w:ind w:firstLine="709"/>
        <w:contextualSpacing/>
        <w:jc w:val="both"/>
        <w:rPr>
          <w:sz w:val="26"/>
          <w:szCs w:val="26"/>
        </w:rPr>
      </w:pPr>
    </w:p>
    <w:p w:rsidR="007E5B96" w:rsidRPr="004C0D7A" w:rsidRDefault="005832D8" w:rsidP="007E5B9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4C0D7A">
        <w:rPr>
          <w:b/>
          <w:lang w:val="en-US"/>
        </w:rPr>
        <w:t>III</w:t>
      </w:r>
      <w:r w:rsidRPr="004C0D7A">
        <w:rPr>
          <w:b/>
        </w:rPr>
        <w:t>. Основные направления бюджетной политики</w:t>
      </w:r>
    </w:p>
    <w:p w:rsidR="005832D8" w:rsidRDefault="00A2167E" w:rsidP="007E5B9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4C0D7A">
        <w:rPr>
          <w:b/>
        </w:rPr>
        <w:t xml:space="preserve">Федоровского сельского поселения </w:t>
      </w:r>
      <w:r w:rsidR="0022701C" w:rsidRPr="004C0D7A">
        <w:rPr>
          <w:b/>
        </w:rPr>
        <w:t>Рогнединского</w:t>
      </w:r>
      <w:r w:rsidRPr="004C0D7A">
        <w:rPr>
          <w:b/>
        </w:rPr>
        <w:t xml:space="preserve"> муниципального</w:t>
      </w:r>
      <w:r w:rsidR="005832D8" w:rsidRPr="004C0D7A">
        <w:rPr>
          <w:b/>
        </w:rPr>
        <w:t xml:space="preserve"> района </w:t>
      </w:r>
      <w:r w:rsidRPr="004C0D7A">
        <w:rPr>
          <w:b/>
        </w:rPr>
        <w:t xml:space="preserve">Брянской области </w:t>
      </w:r>
      <w:r w:rsidR="005832D8" w:rsidRPr="004C0D7A">
        <w:rPr>
          <w:b/>
        </w:rPr>
        <w:t>на 202</w:t>
      </w:r>
      <w:r w:rsidR="004C0D7A" w:rsidRPr="004C0D7A">
        <w:rPr>
          <w:b/>
        </w:rPr>
        <w:t>5</w:t>
      </w:r>
      <w:r w:rsidR="007E5B96" w:rsidRPr="004C0D7A">
        <w:rPr>
          <w:b/>
        </w:rPr>
        <w:t xml:space="preserve"> год и плановый период 202</w:t>
      </w:r>
      <w:r w:rsidR="004C0D7A" w:rsidRPr="004C0D7A">
        <w:rPr>
          <w:b/>
        </w:rPr>
        <w:t>6</w:t>
      </w:r>
      <w:r w:rsidR="005832D8" w:rsidRPr="004C0D7A">
        <w:rPr>
          <w:b/>
        </w:rPr>
        <w:t xml:space="preserve"> и 202 годов</w:t>
      </w:r>
    </w:p>
    <w:p w:rsidR="004C0D7A" w:rsidRPr="004C0D7A" w:rsidRDefault="004C0D7A" w:rsidP="007E5B9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4C0D7A" w:rsidRPr="004F439C" w:rsidRDefault="004C0D7A" w:rsidP="004C0D7A">
      <w:pPr>
        <w:autoSpaceDE w:val="0"/>
        <w:autoSpaceDN w:val="0"/>
        <w:adjustRightInd w:val="0"/>
        <w:spacing w:before="120" w:line="276" w:lineRule="auto"/>
        <w:ind w:firstLine="709"/>
        <w:jc w:val="both"/>
      </w:pPr>
      <w:r w:rsidRPr="004F439C">
        <w:t>Обеспечение финансовой устойчивости и сбалансированности бюджет</w:t>
      </w:r>
      <w:r>
        <w:t>а</w:t>
      </w:r>
      <w:r w:rsidRPr="004F439C">
        <w:t xml:space="preserve"> поселени</w:t>
      </w:r>
      <w:r>
        <w:t>я</w:t>
      </w:r>
      <w:r w:rsidRPr="004F439C">
        <w:t xml:space="preserve">, повышение эффективности использования бюджетных средств является приоритетной задачей бюджетной политики </w:t>
      </w:r>
      <w:bookmarkStart w:id="1" w:name="_Hlk182324073"/>
      <w:r>
        <w:t xml:space="preserve">Федоровского сельского поселения </w:t>
      </w:r>
      <w:proofErr w:type="spellStart"/>
      <w:r>
        <w:t>Р</w:t>
      </w:r>
      <w:r w:rsidRPr="004F439C">
        <w:t>огнединского</w:t>
      </w:r>
      <w:proofErr w:type="spellEnd"/>
      <w:r w:rsidRPr="004F439C">
        <w:t xml:space="preserve"> </w:t>
      </w:r>
      <w:r>
        <w:t xml:space="preserve">муниципального </w:t>
      </w:r>
      <w:r w:rsidRPr="004F439C">
        <w:t xml:space="preserve">района </w:t>
      </w:r>
      <w:r>
        <w:t xml:space="preserve">Брянской области </w:t>
      </w:r>
      <w:bookmarkEnd w:id="1"/>
      <w:r w:rsidRPr="004F439C">
        <w:t>на 2025 год и на плановый период 2026 и 2027 годов.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 xml:space="preserve">Планирование и исполнение расходной части бюджета необходимо осуществлять с учетом следующих основных направлений бюджетной политики </w:t>
      </w:r>
      <w:r>
        <w:t xml:space="preserve">Федоровского сельского поселения </w:t>
      </w:r>
      <w:proofErr w:type="spellStart"/>
      <w:r>
        <w:t>Р</w:t>
      </w:r>
      <w:r w:rsidRPr="004F439C">
        <w:t>огнединского</w:t>
      </w:r>
      <w:proofErr w:type="spellEnd"/>
      <w:r w:rsidRPr="004F439C">
        <w:t xml:space="preserve"> </w:t>
      </w:r>
      <w:r>
        <w:t xml:space="preserve">муниципального </w:t>
      </w:r>
      <w:r w:rsidRPr="004F439C">
        <w:t xml:space="preserve">района </w:t>
      </w:r>
      <w:r>
        <w:t xml:space="preserve">Брянской области </w:t>
      </w:r>
      <w:r w:rsidRPr="004F439C">
        <w:t>на 2025 год и на плановый период 2026 и 2027 годов: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4C0D7A" w:rsidRPr="004F439C" w:rsidRDefault="004C0D7A" w:rsidP="004C0D7A">
      <w:pPr>
        <w:spacing w:line="276" w:lineRule="auto"/>
        <w:ind w:firstLine="709"/>
        <w:jc w:val="both"/>
      </w:pPr>
      <w:r w:rsidRPr="004F439C">
        <w:t xml:space="preserve">4) достижение показателей муниципальных программ </w:t>
      </w:r>
      <w:r>
        <w:t xml:space="preserve">Федоровского сельского поселения </w:t>
      </w:r>
      <w:proofErr w:type="spellStart"/>
      <w:r>
        <w:t>Р</w:t>
      </w:r>
      <w:r w:rsidRPr="004F439C">
        <w:t>огнединского</w:t>
      </w:r>
      <w:proofErr w:type="spellEnd"/>
      <w:r w:rsidRPr="004F439C">
        <w:t xml:space="preserve"> </w:t>
      </w:r>
      <w:r>
        <w:t xml:space="preserve">муниципального </w:t>
      </w:r>
      <w:r w:rsidRPr="004F439C">
        <w:t xml:space="preserve">района </w:t>
      </w:r>
      <w:r>
        <w:t>Брянской области</w:t>
      </w:r>
      <w:r w:rsidRPr="004F439C">
        <w:t>, выполнение (достижение) запланированных в муниципальных программах мероприятий (результатов);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5) обеспечение соблюдения условий, целей и порядков предоставления целевых средств областного бюджета в соответствии с требованиями Бюджетного кодекса Российской Федерации и заключенными с областными органами власти соглашениями;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 xml:space="preserve">6) повышение качества финансового менеджмента в органах местного самоуправления и муниципальных учреждениях </w:t>
      </w:r>
      <w:r w:rsidR="00077F07">
        <w:t xml:space="preserve">Федоровского сельского поселения </w:t>
      </w:r>
      <w:proofErr w:type="spellStart"/>
      <w:r w:rsidR="00077F07">
        <w:t>Р</w:t>
      </w:r>
      <w:r w:rsidR="00077F07" w:rsidRPr="004F439C">
        <w:t>огнединского</w:t>
      </w:r>
      <w:proofErr w:type="spellEnd"/>
      <w:r w:rsidR="00077F07" w:rsidRPr="004F439C">
        <w:t xml:space="preserve"> </w:t>
      </w:r>
      <w:r w:rsidR="00077F07">
        <w:t xml:space="preserve">муниципального </w:t>
      </w:r>
      <w:r w:rsidR="00077F07" w:rsidRPr="004F439C">
        <w:t xml:space="preserve">района </w:t>
      </w:r>
      <w:r w:rsidR="00077F07">
        <w:t>Брянской области</w:t>
      </w:r>
      <w:r w:rsidRPr="004F439C">
        <w:t>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7) повышение эффективности процедур проведения муниципальных закупок;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 xml:space="preserve">8) обеспечение высокого уровня открытости и прозрачности бюджетного процесса </w:t>
      </w:r>
      <w:r w:rsidR="00077F07">
        <w:t xml:space="preserve">Федоровского сельского поселения </w:t>
      </w:r>
      <w:proofErr w:type="spellStart"/>
      <w:r w:rsidR="00077F07">
        <w:t>Р</w:t>
      </w:r>
      <w:r w:rsidR="00077F07" w:rsidRPr="004F439C">
        <w:t>огнединского</w:t>
      </w:r>
      <w:proofErr w:type="spellEnd"/>
      <w:r w:rsidR="00077F07" w:rsidRPr="004F439C">
        <w:t xml:space="preserve"> </w:t>
      </w:r>
      <w:r w:rsidR="00077F07">
        <w:t xml:space="preserve">муниципального </w:t>
      </w:r>
      <w:r w:rsidR="00077F07" w:rsidRPr="004F439C">
        <w:t xml:space="preserve">района </w:t>
      </w:r>
      <w:r w:rsidR="00077F07">
        <w:t xml:space="preserve">Брянской области </w:t>
      </w:r>
      <w:r w:rsidRPr="004F439C">
        <w:t xml:space="preserve">и высокого качества управления финансами. 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4F439C">
        <w:t>В 2025 – 2027 годах планируется</w:t>
      </w:r>
      <w:r w:rsidRPr="004F439C">
        <w:rPr>
          <w:color w:val="000000"/>
        </w:rPr>
        <w:t xml:space="preserve"> реализация мер, направленных на поддержание бюджетной устойчивости и самостоятельности бюджет</w:t>
      </w:r>
      <w:r w:rsidR="00077F07">
        <w:rPr>
          <w:color w:val="000000"/>
        </w:rPr>
        <w:t>а</w:t>
      </w:r>
      <w:r w:rsidRPr="004F439C">
        <w:rPr>
          <w:color w:val="000000"/>
        </w:rPr>
        <w:t xml:space="preserve"> муниципальн</w:t>
      </w:r>
      <w:r w:rsidR="00077F07">
        <w:rPr>
          <w:color w:val="000000"/>
        </w:rPr>
        <w:t>ого</w:t>
      </w:r>
      <w:r w:rsidRPr="004F439C">
        <w:rPr>
          <w:color w:val="000000"/>
        </w:rPr>
        <w:t xml:space="preserve"> образовани</w:t>
      </w:r>
      <w:r w:rsidR="00077F07">
        <w:rPr>
          <w:color w:val="000000"/>
        </w:rPr>
        <w:t>я.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Поддержание финансовой обеспеченности и самостоятельности бюджет</w:t>
      </w:r>
      <w:r w:rsidR="00077F07">
        <w:t>а</w:t>
      </w:r>
      <w:r w:rsidRPr="004F439C">
        <w:t xml:space="preserve"> муниципальн</w:t>
      </w:r>
      <w:r w:rsidR="00077F07">
        <w:t>ого</w:t>
      </w:r>
      <w:r w:rsidRPr="004F439C">
        <w:t xml:space="preserve"> образовани</w:t>
      </w:r>
      <w:r w:rsidR="00077F07">
        <w:t>я</w:t>
      </w:r>
      <w:r w:rsidRPr="004F439C">
        <w:t>, обеспечение сбалансированности местного бюджета, остаются приоритетами бюджетной политики в сфере межбюджетных отношений на 2025 – 2027 годы.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lastRenderedPageBreak/>
        <w:t>1) оказание финансовой поддержки бюджетам поселений;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2) выполнение мероприятий по социально-экономическому развитию и оздоровлению муниципальных финансов на основе заключенных соглашений с Департаментом финансов Брянской области и органами местного самоуправления поселений района, обеспечение реализации комплекса указанных мероприятий в поселениях;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3)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4C0D7A" w:rsidRPr="004F439C" w:rsidRDefault="004C0D7A" w:rsidP="004C0D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4) обеспечение прозрачности и открытости межбюджетных отношений.</w:t>
      </w:r>
    </w:p>
    <w:p w:rsidR="005832D8" w:rsidRPr="004C0D7A" w:rsidRDefault="005832D8" w:rsidP="005832D8">
      <w:pPr>
        <w:ind w:firstLine="709"/>
        <w:contextualSpacing/>
        <w:jc w:val="both"/>
      </w:pPr>
    </w:p>
    <w:p w:rsidR="007E5B96" w:rsidRPr="00077F07" w:rsidRDefault="00887126" w:rsidP="0088712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077F07">
        <w:rPr>
          <w:b/>
          <w:lang w:val="en-US"/>
        </w:rPr>
        <w:t>IV</w:t>
      </w:r>
      <w:r w:rsidRPr="00077F07">
        <w:rPr>
          <w:b/>
        </w:rPr>
        <w:t>.</w:t>
      </w:r>
      <w:r w:rsidR="007E5B96" w:rsidRPr="00077F07">
        <w:rPr>
          <w:b/>
        </w:rPr>
        <w:t xml:space="preserve"> Основные направления </w:t>
      </w:r>
      <w:r w:rsidRPr="00077F07">
        <w:rPr>
          <w:b/>
        </w:rPr>
        <w:t xml:space="preserve">налоговой политики </w:t>
      </w:r>
      <w:r w:rsidR="00A2167E" w:rsidRPr="00077F07">
        <w:rPr>
          <w:b/>
        </w:rPr>
        <w:t xml:space="preserve">Федоровского сельского поселения </w:t>
      </w:r>
      <w:r w:rsidR="007E5B96" w:rsidRPr="00077F07">
        <w:rPr>
          <w:b/>
        </w:rPr>
        <w:t xml:space="preserve">Рогнединского </w:t>
      </w:r>
      <w:r w:rsidR="00A2167E" w:rsidRPr="00077F07">
        <w:rPr>
          <w:b/>
        </w:rPr>
        <w:t xml:space="preserve">муниципального </w:t>
      </w:r>
      <w:r w:rsidR="007E5B96" w:rsidRPr="00077F07">
        <w:rPr>
          <w:b/>
        </w:rPr>
        <w:t xml:space="preserve">района </w:t>
      </w:r>
      <w:r w:rsidR="00A2167E" w:rsidRPr="00077F07">
        <w:rPr>
          <w:b/>
        </w:rPr>
        <w:t xml:space="preserve">Брянской области </w:t>
      </w:r>
      <w:r w:rsidR="007E5B96" w:rsidRPr="00077F07">
        <w:rPr>
          <w:b/>
        </w:rPr>
        <w:t>на 202</w:t>
      </w:r>
      <w:r w:rsidR="00077F07" w:rsidRPr="00077F07">
        <w:rPr>
          <w:b/>
        </w:rPr>
        <w:t>5</w:t>
      </w:r>
      <w:r w:rsidR="007E5B96" w:rsidRPr="00077F07">
        <w:rPr>
          <w:b/>
        </w:rPr>
        <w:t xml:space="preserve"> год и плановый период 202</w:t>
      </w:r>
      <w:r w:rsidR="00077F07" w:rsidRPr="00077F07">
        <w:rPr>
          <w:b/>
        </w:rPr>
        <w:t>6</w:t>
      </w:r>
      <w:r w:rsidR="007E5B96" w:rsidRPr="00077F07">
        <w:rPr>
          <w:b/>
        </w:rPr>
        <w:t xml:space="preserve"> и 202</w:t>
      </w:r>
      <w:r w:rsidR="00077F07" w:rsidRPr="00077F07">
        <w:rPr>
          <w:b/>
        </w:rPr>
        <w:t>7</w:t>
      </w:r>
      <w:r w:rsidR="007E5B96" w:rsidRPr="00077F07">
        <w:rPr>
          <w:b/>
        </w:rPr>
        <w:t xml:space="preserve"> годов</w:t>
      </w:r>
    </w:p>
    <w:p w:rsidR="007E5B96" w:rsidRPr="00077F07" w:rsidRDefault="007E5B96" w:rsidP="005832D8">
      <w:pPr>
        <w:ind w:firstLine="709"/>
        <w:contextualSpacing/>
        <w:jc w:val="both"/>
      </w:pPr>
    </w:p>
    <w:p w:rsidR="00077F07" w:rsidRPr="004F439C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77F07">
        <w:t>Основные направления</w:t>
      </w:r>
      <w:r w:rsidR="005832D8" w:rsidRPr="00077F07">
        <w:t xml:space="preserve"> налоговой политики </w:t>
      </w:r>
      <w:r w:rsidR="00A2167E" w:rsidRPr="00077F07">
        <w:t xml:space="preserve">Федоровского сельского поселения </w:t>
      </w:r>
      <w:r w:rsidR="006265B6" w:rsidRPr="00077F07">
        <w:t>Рогнединского</w:t>
      </w:r>
      <w:r w:rsidR="005832D8" w:rsidRPr="00077F07">
        <w:t xml:space="preserve"> </w:t>
      </w:r>
      <w:r w:rsidR="00A2167E" w:rsidRPr="00077F07">
        <w:t xml:space="preserve">муниципального </w:t>
      </w:r>
      <w:r w:rsidR="005832D8" w:rsidRPr="00077F07">
        <w:t xml:space="preserve">района </w:t>
      </w:r>
      <w:r w:rsidR="00A2167E" w:rsidRPr="00077F07">
        <w:t xml:space="preserve">Брянской области </w:t>
      </w:r>
      <w:r w:rsidRPr="00077F07">
        <w:t>на</w:t>
      </w:r>
      <w:r w:rsidR="005832D8" w:rsidRPr="00077F07">
        <w:t xml:space="preserve"> 202</w:t>
      </w:r>
      <w:r w:rsidRPr="00077F07">
        <w:t>5</w:t>
      </w:r>
      <w:r w:rsidR="005832D8" w:rsidRPr="00077F07">
        <w:t>-202</w:t>
      </w:r>
      <w:r w:rsidRPr="00077F07">
        <w:t>7</w:t>
      </w:r>
      <w:r w:rsidR="005832D8" w:rsidRPr="00077F07">
        <w:t xml:space="preserve"> год</w:t>
      </w:r>
      <w:r w:rsidRPr="00077F07">
        <w:t>ы</w:t>
      </w:r>
      <w:r w:rsidR="005832D8" w:rsidRPr="00077F07">
        <w:t xml:space="preserve"> </w:t>
      </w:r>
      <w:r w:rsidRPr="00077F07">
        <w:t>сохраняют преемственность целей налоговой политики</w:t>
      </w:r>
      <w:r>
        <w:t>,</w:t>
      </w:r>
      <w:r w:rsidRPr="00077F07">
        <w:t xml:space="preserve"> </w:t>
      </w:r>
      <w:r w:rsidRPr="004F439C">
        <w:t>определенных в предшествующих периодах,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077F07" w:rsidRPr="004F439C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1)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077F07" w:rsidRPr="004F439C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2)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077F07" w:rsidRPr="004F439C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3)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077F07" w:rsidRPr="004F439C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4) проведение мероприятий по повышению эффективности управления муниципальной собственностью;</w:t>
      </w:r>
    </w:p>
    <w:p w:rsidR="00077F07" w:rsidRDefault="00077F07" w:rsidP="00077F0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F439C">
        <w:t>5) повышение эффективности управления дебиторской задолженностью по доходам.</w:t>
      </w:r>
    </w:p>
    <w:sectPr w:rsidR="00077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0E08"/>
    <w:multiLevelType w:val="hybridMultilevel"/>
    <w:tmpl w:val="AE9AC7DE"/>
    <w:lvl w:ilvl="0" w:tplc="198ECA5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9C3785"/>
    <w:multiLevelType w:val="hybridMultilevel"/>
    <w:tmpl w:val="AC4433BE"/>
    <w:lvl w:ilvl="0" w:tplc="774C14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5E7C13"/>
    <w:multiLevelType w:val="hybridMultilevel"/>
    <w:tmpl w:val="6AFCAEEA"/>
    <w:lvl w:ilvl="0" w:tplc="B9D223EC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1272B02"/>
    <w:multiLevelType w:val="hybridMultilevel"/>
    <w:tmpl w:val="C8BEC122"/>
    <w:lvl w:ilvl="0" w:tplc="32044210">
      <w:start w:val="4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240B69D3"/>
    <w:multiLevelType w:val="hybridMultilevel"/>
    <w:tmpl w:val="A14A1C8A"/>
    <w:lvl w:ilvl="0" w:tplc="E3549A5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92A79AC"/>
    <w:multiLevelType w:val="hybridMultilevel"/>
    <w:tmpl w:val="07EEA270"/>
    <w:lvl w:ilvl="0" w:tplc="EE3AC130">
      <w:start w:val="1"/>
      <w:numFmt w:val="decimal"/>
      <w:lvlText w:val="%1)"/>
      <w:lvlJc w:val="left"/>
      <w:pPr>
        <w:tabs>
          <w:tab w:val="num" w:pos="2059"/>
        </w:tabs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9"/>
        </w:tabs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9"/>
        </w:tabs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9"/>
        </w:tabs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9"/>
        </w:tabs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9"/>
        </w:tabs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9"/>
        </w:tabs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9"/>
        </w:tabs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9"/>
        </w:tabs>
        <w:ind w:left="7819" w:hanging="180"/>
      </w:pPr>
    </w:lvl>
  </w:abstractNum>
  <w:abstractNum w:abstractNumId="6" w15:restartNumberingAfterBreak="0">
    <w:nsid w:val="295737C3"/>
    <w:multiLevelType w:val="hybridMultilevel"/>
    <w:tmpl w:val="8C1E06B4"/>
    <w:lvl w:ilvl="0" w:tplc="82C8B9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42D935DC"/>
    <w:multiLevelType w:val="hybridMultilevel"/>
    <w:tmpl w:val="7D28FD90"/>
    <w:lvl w:ilvl="0" w:tplc="1A08F33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 w15:restartNumberingAfterBreak="0">
    <w:nsid w:val="47066B21"/>
    <w:multiLevelType w:val="hybridMultilevel"/>
    <w:tmpl w:val="E1309C12"/>
    <w:lvl w:ilvl="0" w:tplc="A7DE9BF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 w15:restartNumberingAfterBreak="0">
    <w:nsid w:val="52F265CA"/>
    <w:multiLevelType w:val="hybridMultilevel"/>
    <w:tmpl w:val="A7A87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58024E"/>
    <w:multiLevelType w:val="hybridMultilevel"/>
    <w:tmpl w:val="F2AC4AC0"/>
    <w:lvl w:ilvl="0" w:tplc="3FD8AD54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 w15:restartNumberingAfterBreak="0">
    <w:nsid w:val="61EC63B8"/>
    <w:multiLevelType w:val="hybridMultilevel"/>
    <w:tmpl w:val="6A163D10"/>
    <w:lvl w:ilvl="0" w:tplc="F92CCF5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9F4"/>
    <w:rsid w:val="00020BBC"/>
    <w:rsid w:val="00024108"/>
    <w:rsid w:val="00043A7B"/>
    <w:rsid w:val="000670E4"/>
    <w:rsid w:val="00073659"/>
    <w:rsid w:val="00077F07"/>
    <w:rsid w:val="000D288B"/>
    <w:rsid w:val="00126EE1"/>
    <w:rsid w:val="00132E67"/>
    <w:rsid w:val="00143786"/>
    <w:rsid w:val="00153EB0"/>
    <w:rsid w:val="002042F5"/>
    <w:rsid w:val="00204354"/>
    <w:rsid w:val="00220E1B"/>
    <w:rsid w:val="0022701C"/>
    <w:rsid w:val="00243B54"/>
    <w:rsid w:val="00252AD2"/>
    <w:rsid w:val="00257C13"/>
    <w:rsid w:val="002654F9"/>
    <w:rsid w:val="002D2FD8"/>
    <w:rsid w:val="002D3988"/>
    <w:rsid w:val="002D5021"/>
    <w:rsid w:val="002E7A51"/>
    <w:rsid w:val="00300314"/>
    <w:rsid w:val="00302905"/>
    <w:rsid w:val="00333B6E"/>
    <w:rsid w:val="00333E20"/>
    <w:rsid w:val="00336268"/>
    <w:rsid w:val="0034527E"/>
    <w:rsid w:val="00347459"/>
    <w:rsid w:val="00363A2F"/>
    <w:rsid w:val="0036538C"/>
    <w:rsid w:val="003759F4"/>
    <w:rsid w:val="003803F7"/>
    <w:rsid w:val="003975F2"/>
    <w:rsid w:val="003A769E"/>
    <w:rsid w:val="003B73C7"/>
    <w:rsid w:val="003D1FFC"/>
    <w:rsid w:val="003E5177"/>
    <w:rsid w:val="00402265"/>
    <w:rsid w:val="00405160"/>
    <w:rsid w:val="00411EF9"/>
    <w:rsid w:val="00412CEA"/>
    <w:rsid w:val="00415F68"/>
    <w:rsid w:val="00430D3D"/>
    <w:rsid w:val="00440175"/>
    <w:rsid w:val="00460CD0"/>
    <w:rsid w:val="00472CDE"/>
    <w:rsid w:val="004B677F"/>
    <w:rsid w:val="004C0D7A"/>
    <w:rsid w:val="004E0A4E"/>
    <w:rsid w:val="004E2551"/>
    <w:rsid w:val="004E5E56"/>
    <w:rsid w:val="004E68EA"/>
    <w:rsid w:val="004F1DDC"/>
    <w:rsid w:val="0050470D"/>
    <w:rsid w:val="005121A7"/>
    <w:rsid w:val="00524ECE"/>
    <w:rsid w:val="00542EF6"/>
    <w:rsid w:val="00542F11"/>
    <w:rsid w:val="00555DE1"/>
    <w:rsid w:val="005630BA"/>
    <w:rsid w:val="005832D8"/>
    <w:rsid w:val="00586A0A"/>
    <w:rsid w:val="005D5A9C"/>
    <w:rsid w:val="005F6887"/>
    <w:rsid w:val="00604057"/>
    <w:rsid w:val="00614B1F"/>
    <w:rsid w:val="00614FC7"/>
    <w:rsid w:val="006265B6"/>
    <w:rsid w:val="00665A01"/>
    <w:rsid w:val="00677768"/>
    <w:rsid w:val="00683823"/>
    <w:rsid w:val="006843F2"/>
    <w:rsid w:val="006A2940"/>
    <w:rsid w:val="00716DF6"/>
    <w:rsid w:val="00716FC5"/>
    <w:rsid w:val="00725425"/>
    <w:rsid w:val="00725533"/>
    <w:rsid w:val="00736566"/>
    <w:rsid w:val="00737260"/>
    <w:rsid w:val="00743823"/>
    <w:rsid w:val="00744B38"/>
    <w:rsid w:val="007A7479"/>
    <w:rsid w:val="007C65DF"/>
    <w:rsid w:val="007D6176"/>
    <w:rsid w:val="007E0498"/>
    <w:rsid w:val="007E2BCA"/>
    <w:rsid w:val="007E47E0"/>
    <w:rsid w:val="007E5B96"/>
    <w:rsid w:val="007F54D5"/>
    <w:rsid w:val="00846A04"/>
    <w:rsid w:val="00867653"/>
    <w:rsid w:val="008828F0"/>
    <w:rsid w:val="00886111"/>
    <w:rsid w:val="00887126"/>
    <w:rsid w:val="008A7173"/>
    <w:rsid w:val="008B6BE9"/>
    <w:rsid w:val="008D0435"/>
    <w:rsid w:val="008D3ACD"/>
    <w:rsid w:val="008E5756"/>
    <w:rsid w:val="00914689"/>
    <w:rsid w:val="00917AF9"/>
    <w:rsid w:val="00934BD9"/>
    <w:rsid w:val="00943C0E"/>
    <w:rsid w:val="00961256"/>
    <w:rsid w:val="00965FEA"/>
    <w:rsid w:val="009726BA"/>
    <w:rsid w:val="00976352"/>
    <w:rsid w:val="00980BC5"/>
    <w:rsid w:val="0099496B"/>
    <w:rsid w:val="009B5AA6"/>
    <w:rsid w:val="009C6ED8"/>
    <w:rsid w:val="009E6312"/>
    <w:rsid w:val="009F5AAC"/>
    <w:rsid w:val="00A02DB0"/>
    <w:rsid w:val="00A06E77"/>
    <w:rsid w:val="00A07BDD"/>
    <w:rsid w:val="00A2167E"/>
    <w:rsid w:val="00A4767D"/>
    <w:rsid w:val="00A82262"/>
    <w:rsid w:val="00AA7839"/>
    <w:rsid w:val="00AD4B3F"/>
    <w:rsid w:val="00AD6A72"/>
    <w:rsid w:val="00B103A4"/>
    <w:rsid w:val="00B31B33"/>
    <w:rsid w:val="00B44860"/>
    <w:rsid w:val="00B5748E"/>
    <w:rsid w:val="00B708B7"/>
    <w:rsid w:val="00B75941"/>
    <w:rsid w:val="00B8637E"/>
    <w:rsid w:val="00BA0F5C"/>
    <w:rsid w:val="00BA50B2"/>
    <w:rsid w:val="00BA67BF"/>
    <w:rsid w:val="00BD5681"/>
    <w:rsid w:val="00BE0159"/>
    <w:rsid w:val="00BF0239"/>
    <w:rsid w:val="00C06F43"/>
    <w:rsid w:val="00C14954"/>
    <w:rsid w:val="00C321D9"/>
    <w:rsid w:val="00C6282D"/>
    <w:rsid w:val="00C87691"/>
    <w:rsid w:val="00CA4439"/>
    <w:rsid w:val="00CD0D2A"/>
    <w:rsid w:val="00CF4448"/>
    <w:rsid w:val="00D4258E"/>
    <w:rsid w:val="00D52651"/>
    <w:rsid w:val="00D5652F"/>
    <w:rsid w:val="00D60C8E"/>
    <w:rsid w:val="00D65FC0"/>
    <w:rsid w:val="00D74434"/>
    <w:rsid w:val="00D92627"/>
    <w:rsid w:val="00DB23E9"/>
    <w:rsid w:val="00DC609F"/>
    <w:rsid w:val="00E15F3B"/>
    <w:rsid w:val="00E24451"/>
    <w:rsid w:val="00E3551B"/>
    <w:rsid w:val="00E3662E"/>
    <w:rsid w:val="00E44BB5"/>
    <w:rsid w:val="00E475CF"/>
    <w:rsid w:val="00E54242"/>
    <w:rsid w:val="00E64E35"/>
    <w:rsid w:val="00E769AB"/>
    <w:rsid w:val="00EA04A6"/>
    <w:rsid w:val="00EA272A"/>
    <w:rsid w:val="00EE4CF2"/>
    <w:rsid w:val="00F04092"/>
    <w:rsid w:val="00F060E9"/>
    <w:rsid w:val="00F22C21"/>
    <w:rsid w:val="00F26799"/>
    <w:rsid w:val="00F302B3"/>
    <w:rsid w:val="00F776B6"/>
    <w:rsid w:val="00FA01FA"/>
    <w:rsid w:val="00FA033F"/>
    <w:rsid w:val="00FB3298"/>
    <w:rsid w:val="00FD19FC"/>
    <w:rsid w:val="00FD779C"/>
    <w:rsid w:val="00FE1C98"/>
    <w:rsid w:val="00FE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CD51D"/>
  <w15:docId w15:val="{70CBEFA9-70AA-43E0-8C60-65A017EE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5954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firstLine="567"/>
      <w:jc w:val="both"/>
    </w:pPr>
    <w:rPr>
      <w:sz w:val="28"/>
      <w:szCs w:val="20"/>
    </w:rPr>
  </w:style>
  <w:style w:type="paragraph" w:styleId="a3">
    <w:name w:val="Body Text Indent"/>
    <w:basedOn w:val="a"/>
    <w:pPr>
      <w:spacing w:line="360" w:lineRule="auto"/>
      <w:ind w:firstLine="336"/>
      <w:jc w:val="both"/>
    </w:pPr>
    <w:rPr>
      <w:sz w:val="28"/>
      <w:szCs w:val="28"/>
    </w:rPr>
  </w:style>
  <w:style w:type="paragraph" w:styleId="20">
    <w:name w:val="Body Text Indent 2"/>
    <w:basedOn w:val="a"/>
    <w:pPr>
      <w:spacing w:line="360" w:lineRule="auto"/>
      <w:ind w:firstLine="406"/>
      <w:jc w:val="both"/>
    </w:pPr>
    <w:rPr>
      <w:sz w:val="28"/>
      <w:szCs w:val="28"/>
    </w:rPr>
  </w:style>
  <w:style w:type="paragraph" w:styleId="a4">
    <w:name w:val="Body Text"/>
    <w:basedOn w:val="a"/>
    <w:rPr>
      <w:sz w:val="28"/>
      <w:szCs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character" w:styleId="a5">
    <w:name w:val="Strong"/>
    <w:qFormat/>
    <w:rsid w:val="005832D8"/>
    <w:rPr>
      <w:b/>
      <w:bCs/>
    </w:rPr>
  </w:style>
  <w:style w:type="paragraph" w:customStyle="1" w:styleId="ConsPlusNormal">
    <w:name w:val="ConsPlusNormal"/>
    <w:rsid w:val="005832D8"/>
    <w:pPr>
      <w:widowControl w:val="0"/>
      <w:autoSpaceDE w:val="0"/>
      <w:autoSpaceDN w:val="0"/>
    </w:pPr>
    <w:rPr>
      <w:sz w:val="28"/>
    </w:rPr>
  </w:style>
  <w:style w:type="paragraph" w:styleId="a6">
    <w:name w:val="Balloon Text"/>
    <w:basedOn w:val="a"/>
    <w:link w:val="a7"/>
    <w:rsid w:val="00BA50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50B2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AD4B3F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E5E56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4E0A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EC987ACBDA2C978C14DFDF592290C1EF6C1D2C4908793F14D57DD24DB9E00479E565C344DD3ADA6EC853A07405000F1CF468834A68N8B7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5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5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ЖИРЯТИНСКОГО РАЙОНА</vt:lpstr>
    </vt:vector>
  </TitlesOfParts>
  <Company>SPecialiST RePack</Company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ЖИРЯТИНСКОГО РАЙОНА</dc:title>
  <dc:creator>финотдел</dc:creator>
  <cp:lastModifiedBy>Professional</cp:lastModifiedBy>
  <cp:revision>35</cp:revision>
  <cp:lastPrinted>2022-11-03T09:13:00Z</cp:lastPrinted>
  <dcterms:created xsi:type="dcterms:W3CDTF">2022-10-28T12:28:00Z</dcterms:created>
  <dcterms:modified xsi:type="dcterms:W3CDTF">2024-11-14T12:46:00Z</dcterms:modified>
</cp:coreProperties>
</file>